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427A4" w14:textId="25BB37A2" w:rsidR="000C6B88" w:rsidRPr="00877BE8" w:rsidRDefault="000C6B88">
      <w:pPr>
        <w:rPr>
          <w:u w:val="single"/>
        </w:rPr>
      </w:pPr>
      <w:r w:rsidRPr="00877BE8">
        <w:rPr>
          <w:u w:val="single"/>
        </w:rPr>
        <w:t xml:space="preserve">About </w:t>
      </w:r>
      <w:r w:rsidR="00B20EBA" w:rsidRPr="00877BE8">
        <w:rPr>
          <w:u w:val="single"/>
        </w:rPr>
        <w:t>M</w:t>
      </w:r>
      <w:r w:rsidRPr="00877BE8">
        <w:rPr>
          <w:u w:val="single"/>
        </w:rPr>
        <w:t xml:space="preserve">e </w:t>
      </w:r>
    </w:p>
    <w:p w14:paraId="548D2320" w14:textId="0D95E081" w:rsidR="000C6B88" w:rsidRDefault="00BC17B3" w:rsidP="00877BE8">
      <w:r>
        <w:t>Hi, I</w:t>
      </w:r>
      <w:r w:rsidR="00231CE0">
        <w:t>’m Zainab, a second year PBS student at Newnham College</w:t>
      </w:r>
      <w:r w:rsidR="005E43E4">
        <w:t>.</w:t>
      </w:r>
      <w:r w:rsidR="00231CE0">
        <w:t xml:space="preserve"> I’ve been heavily involved with access projects </w:t>
      </w:r>
      <w:r w:rsidR="00BB4359">
        <w:t>throughout my time at Cambridge</w:t>
      </w:r>
      <w:r w:rsidR="000A4E31">
        <w:t xml:space="preserve"> which I hope </w:t>
      </w:r>
      <w:r w:rsidR="00A66A71">
        <w:t xml:space="preserve">demonstrates my </w:t>
      </w:r>
      <w:r w:rsidR="00FA2666">
        <w:t xml:space="preserve">determination to widen participation </w:t>
      </w:r>
      <w:r w:rsidR="00D47FEC">
        <w:t xml:space="preserve">and ensure Cambridge is accessible to all. </w:t>
      </w:r>
    </w:p>
    <w:p w14:paraId="49D25B60" w14:textId="5CB2DF40" w:rsidR="003F244E" w:rsidRDefault="003F244E" w:rsidP="00877BE8">
      <w:r>
        <w:t>I am a proud northerner</w:t>
      </w:r>
      <w:r w:rsidR="00F240F3">
        <w:t xml:space="preserve">, </w:t>
      </w:r>
      <w:r w:rsidR="00A11898">
        <w:t xml:space="preserve">from a Pakistani immigrant </w:t>
      </w:r>
      <w:r w:rsidR="0091655D">
        <w:t xml:space="preserve">and working-class </w:t>
      </w:r>
      <w:r w:rsidR="00A11898">
        <w:t>family</w:t>
      </w:r>
      <w:r w:rsidR="0091655D">
        <w:t xml:space="preserve">.  </w:t>
      </w:r>
      <w:r w:rsidR="00F240F3">
        <w:t xml:space="preserve">I </w:t>
      </w:r>
      <w:r>
        <w:t xml:space="preserve">attended a failing state-comp </w:t>
      </w:r>
      <w:r w:rsidR="0091655D">
        <w:t xml:space="preserve">in Bradford </w:t>
      </w:r>
      <w:r>
        <w:t>where applying to Oxbridge was an extremely mystifying process. I have experienced first</w:t>
      </w:r>
      <w:r w:rsidR="00006B8F">
        <w:t>-</w:t>
      </w:r>
      <w:r>
        <w:t xml:space="preserve">hand the challenges of attending a school that did not receive enough funding, the role of teachers who actively discourage applications to prestigious universities and the regional </w:t>
      </w:r>
      <w:r w:rsidR="00C973BB">
        <w:t>disparities within Cambridge.</w:t>
      </w:r>
      <w:r w:rsidR="00006B8F">
        <w:t xml:space="preserve"> </w:t>
      </w:r>
    </w:p>
    <w:p w14:paraId="468FDBCA" w14:textId="77777777" w:rsidR="000C6B88" w:rsidRPr="00CD12AB" w:rsidRDefault="000C6B88">
      <w:pPr>
        <w:rPr>
          <w:u w:val="single"/>
        </w:rPr>
      </w:pPr>
      <w:r w:rsidRPr="00CD12AB">
        <w:rPr>
          <w:u w:val="single"/>
        </w:rPr>
        <w:t xml:space="preserve">Experience </w:t>
      </w:r>
    </w:p>
    <w:p w14:paraId="4926415B" w14:textId="341CE12E" w:rsidR="00371187" w:rsidRDefault="00D47FEC" w:rsidP="000A4E31">
      <w:proofErr w:type="gramStart"/>
      <w:r>
        <w:t xml:space="preserve">Access </w:t>
      </w:r>
      <w:r w:rsidR="00914F77">
        <w:t>O</w:t>
      </w:r>
      <w:r>
        <w:t xml:space="preserve">fficer for the BME Campaign </w:t>
      </w:r>
      <w:r w:rsidR="00371187">
        <w:t>&amp;</w:t>
      </w:r>
      <w:r>
        <w:t xml:space="preserve"> Islamic Society.</w:t>
      </w:r>
      <w:proofErr w:type="gramEnd"/>
      <w:r>
        <w:t xml:space="preserve"> </w:t>
      </w:r>
    </w:p>
    <w:p w14:paraId="6EDEF0D3" w14:textId="64DA20F7" w:rsidR="00667706" w:rsidRDefault="001A3A3B" w:rsidP="00667706">
      <w:pPr>
        <w:pStyle w:val="ListParagraph"/>
        <w:numPr>
          <w:ilvl w:val="0"/>
          <w:numId w:val="10"/>
        </w:numPr>
      </w:pPr>
      <w:r>
        <w:t xml:space="preserve">Organised an ISOC mentoring scheme </w:t>
      </w:r>
      <w:r w:rsidR="00667706">
        <w:t>for Y12/Y13</w:t>
      </w:r>
    </w:p>
    <w:p w14:paraId="1F2F9194" w14:textId="03726EC1" w:rsidR="00667706" w:rsidRDefault="00667706" w:rsidP="00667706">
      <w:pPr>
        <w:pStyle w:val="ListParagraph"/>
        <w:numPr>
          <w:ilvl w:val="0"/>
          <w:numId w:val="10"/>
        </w:numPr>
      </w:pPr>
      <w:r>
        <w:t xml:space="preserve">Organised an Interview Workshop with Newnham College Admissions </w:t>
      </w:r>
    </w:p>
    <w:p w14:paraId="580F913E" w14:textId="08989BF7" w:rsidR="00667706" w:rsidRDefault="0083702B" w:rsidP="00667706">
      <w:pPr>
        <w:pStyle w:val="ListParagraph"/>
        <w:numPr>
          <w:ilvl w:val="0"/>
          <w:numId w:val="10"/>
        </w:numPr>
      </w:pPr>
      <w:r>
        <w:t>Delivered presentations about life in Cambridge as an ethnic minority and available support</w:t>
      </w:r>
    </w:p>
    <w:p w14:paraId="4E791888" w14:textId="5F5C93C9" w:rsidR="00B519CC" w:rsidRDefault="0083702B" w:rsidP="00B519CC">
      <w:pPr>
        <w:pStyle w:val="ListParagraph"/>
        <w:numPr>
          <w:ilvl w:val="0"/>
          <w:numId w:val="10"/>
        </w:numPr>
      </w:pPr>
      <w:r>
        <w:t xml:space="preserve">Run parent and student Q&amp;A sessions </w:t>
      </w:r>
    </w:p>
    <w:p w14:paraId="0AB6A878" w14:textId="21F62305" w:rsidR="00371187" w:rsidRDefault="00D47FEC" w:rsidP="000A4E31">
      <w:r>
        <w:t xml:space="preserve">Cambridge Campus Team </w:t>
      </w:r>
      <w:r w:rsidR="00371187">
        <w:t xml:space="preserve">Member - </w:t>
      </w:r>
      <w:r>
        <w:t>Project Access</w:t>
      </w:r>
      <w:r w:rsidR="00F157B7">
        <w:t xml:space="preserve"> </w:t>
      </w:r>
    </w:p>
    <w:p w14:paraId="39FF1B59" w14:textId="5263B87F" w:rsidR="008152BD" w:rsidRDefault="008152BD" w:rsidP="00371187">
      <w:pPr>
        <w:pStyle w:val="ListParagraph"/>
        <w:numPr>
          <w:ilvl w:val="0"/>
          <w:numId w:val="9"/>
        </w:numPr>
      </w:pPr>
      <w:r>
        <w:t xml:space="preserve">Recruited over 300 student mentors </w:t>
      </w:r>
    </w:p>
    <w:p w14:paraId="20308CB8" w14:textId="76CDD976" w:rsidR="00015EEB" w:rsidRDefault="00015EEB" w:rsidP="00371187">
      <w:pPr>
        <w:pStyle w:val="ListParagraph"/>
        <w:numPr>
          <w:ilvl w:val="0"/>
          <w:numId w:val="9"/>
        </w:numPr>
      </w:pPr>
      <w:r>
        <w:t xml:space="preserve">Organised and helped deliver a Post-Campus Conference for the mentees who took up their </w:t>
      </w:r>
      <w:proofErr w:type="gramStart"/>
      <w:r>
        <w:t>place</w:t>
      </w:r>
      <w:proofErr w:type="gramEnd"/>
      <w:r>
        <w:t xml:space="preserve"> at Cambridge this year.</w:t>
      </w:r>
    </w:p>
    <w:p w14:paraId="1563FB91" w14:textId="3FB2991A" w:rsidR="00426055" w:rsidRDefault="00015EEB" w:rsidP="00371187">
      <w:pPr>
        <w:pStyle w:val="ListParagraph"/>
        <w:numPr>
          <w:ilvl w:val="0"/>
          <w:numId w:val="9"/>
        </w:numPr>
      </w:pPr>
      <w:r>
        <w:t>D</w:t>
      </w:r>
      <w:r w:rsidR="00C8617C">
        <w:t>elivered</w:t>
      </w:r>
      <w:r w:rsidR="00B738C4">
        <w:t xml:space="preserve"> </w:t>
      </w:r>
      <w:r w:rsidR="00BA25C3">
        <w:t>a</w:t>
      </w:r>
      <w:r>
        <w:t xml:space="preserve"> 3-day</w:t>
      </w:r>
      <w:r w:rsidR="00BA25C3">
        <w:t xml:space="preserve"> </w:t>
      </w:r>
      <w:r w:rsidR="00B738C4">
        <w:t>residential application ‘</w:t>
      </w:r>
      <w:proofErr w:type="spellStart"/>
      <w:r w:rsidR="00B738C4">
        <w:t>bootcamp</w:t>
      </w:r>
      <w:proofErr w:type="spellEnd"/>
      <w:r w:rsidR="00B738C4">
        <w:t>’</w:t>
      </w:r>
      <w:r w:rsidR="00BA25C3">
        <w:t xml:space="preserve"> </w:t>
      </w:r>
      <w:r w:rsidR="00B738C4">
        <w:t xml:space="preserve">in </w:t>
      </w:r>
      <w:r w:rsidR="00BA25C3">
        <w:t>Vienna</w:t>
      </w:r>
      <w:r>
        <w:t xml:space="preserve"> for low-income </w:t>
      </w:r>
      <w:r w:rsidR="0057124D">
        <w:t>students/those with regional barriers to prestigious international universities.</w:t>
      </w:r>
    </w:p>
    <w:p w14:paraId="3BE0D55A" w14:textId="77777777" w:rsidR="00727676" w:rsidRDefault="000C6B88" w:rsidP="00F157B7">
      <w:r w:rsidRPr="00727676">
        <w:t>Proposals</w:t>
      </w:r>
      <w:r w:rsidR="00727676">
        <w:t xml:space="preserve"> </w:t>
      </w:r>
    </w:p>
    <w:p w14:paraId="55973F5E" w14:textId="3B65AA46" w:rsidR="00BB0849" w:rsidRPr="00BB7D21" w:rsidRDefault="00914F77" w:rsidP="00F157B7">
      <w:pPr>
        <w:rPr>
          <w:u w:val="single"/>
        </w:rPr>
      </w:pPr>
      <w:bookmarkStart w:id="0" w:name="_GoBack"/>
      <w:bookmarkEnd w:id="0"/>
      <w:r>
        <w:t>Within this role, I would work hard to:</w:t>
      </w:r>
    </w:p>
    <w:p w14:paraId="1B733FBA" w14:textId="1FDB03F3" w:rsidR="008139F4" w:rsidRDefault="003064B3" w:rsidP="00727676">
      <w:pPr>
        <w:pStyle w:val="ListParagraph"/>
        <w:numPr>
          <w:ilvl w:val="0"/>
          <w:numId w:val="6"/>
        </w:numPr>
        <w:ind w:left="709"/>
      </w:pPr>
      <w:r>
        <w:t>Maximise the impact of the CUSU</w:t>
      </w:r>
      <w:r w:rsidR="005B4E75">
        <w:t xml:space="preserve"> </w:t>
      </w:r>
      <w:r w:rsidR="008139F4">
        <w:t xml:space="preserve">Shadowing </w:t>
      </w:r>
      <w:r w:rsidR="005B4E75">
        <w:t>S</w:t>
      </w:r>
      <w:r w:rsidR="008139F4">
        <w:t>cheme</w:t>
      </w:r>
      <w:r>
        <w:t xml:space="preserve"> - </w:t>
      </w:r>
      <w:r w:rsidR="005B4E75">
        <w:t xml:space="preserve">I have and will continue to work with CUSU </w:t>
      </w:r>
      <w:r w:rsidR="00F157B7">
        <w:t>Access</w:t>
      </w:r>
      <w:r w:rsidR="005B4E75">
        <w:t xml:space="preserve"> to </w:t>
      </w:r>
      <w:r w:rsidR="00AC5F1E">
        <w:t>try and match mentors and shadows on criteria such as</w:t>
      </w:r>
      <w:r w:rsidR="00F157B7">
        <w:t xml:space="preserve"> </w:t>
      </w:r>
      <w:r w:rsidR="005B4E75">
        <w:t>ethnicity, faith and region</w:t>
      </w:r>
      <w:r w:rsidR="00970267">
        <w:t xml:space="preserve"> to ensure maximum insight can be provided.</w:t>
      </w:r>
      <w:r w:rsidR="008139F4">
        <w:t xml:space="preserve"> </w:t>
      </w:r>
    </w:p>
    <w:p w14:paraId="0DDF3915" w14:textId="7523301E" w:rsidR="0066636D" w:rsidRDefault="007C250B" w:rsidP="00727676">
      <w:pPr>
        <w:pStyle w:val="ListParagraph"/>
        <w:numPr>
          <w:ilvl w:val="0"/>
          <w:numId w:val="6"/>
        </w:numPr>
        <w:ind w:left="709" w:hanging="283"/>
      </w:pPr>
      <w:r>
        <w:t xml:space="preserve">Focus efforts onto </w:t>
      </w:r>
      <w:r w:rsidR="00BB7D21">
        <w:t>r</w:t>
      </w:r>
      <w:r>
        <w:t xml:space="preserve">egional outreach – </w:t>
      </w:r>
      <w:r w:rsidR="00BB7D21">
        <w:t>Focus</w:t>
      </w:r>
      <w:r w:rsidR="00970267">
        <w:t xml:space="preserve"> work on</w:t>
      </w:r>
      <w:r w:rsidR="002129C2">
        <w:t xml:space="preserve"> the</w:t>
      </w:r>
      <w:r w:rsidR="00970267">
        <w:t xml:space="preserve"> often forgotten about regions</w:t>
      </w:r>
      <w:r w:rsidR="002129C2">
        <w:t xml:space="preserve"> such as the North, Wales and Scotland. </w:t>
      </w:r>
      <w:r w:rsidR="009A1280">
        <w:t>Colleges have different link areas but the</w:t>
      </w:r>
      <w:r w:rsidR="00BB7D21">
        <w:t xml:space="preserve"> areas that they cover and the respective efforts put into outreach work can vary hugely.</w:t>
      </w:r>
      <w:r w:rsidR="009A1280">
        <w:t xml:space="preserve"> </w:t>
      </w:r>
      <w:r w:rsidR="002129C2">
        <w:t xml:space="preserve">One way of targeting </w:t>
      </w:r>
      <w:r w:rsidR="00BB7D21">
        <w:t xml:space="preserve">such </w:t>
      </w:r>
      <w:r w:rsidR="002129C2">
        <w:t xml:space="preserve">students </w:t>
      </w:r>
      <w:r w:rsidR="00E86B9E">
        <w:t>could</w:t>
      </w:r>
      <w:r w:rsidR="002129C2">
        <w:t xml:space="preserve"> be via webinars </w:t>
      </w:r>
      <w:r w:rsidR="000E1995">
        <w:t>and</w:t>
      </w:r>
      <w:r w:rsidR="002129C2">
        <w:t xml:space="preserve"> online outreach work</w:t>
      </w:r>
      <w:r w:rsidR="009860E9">
        <w:t xml:space="preserve">. </w:t>
      </w:r>
    </w:p>
    <w:p w14:paraId="67CCECCE" w14:textId="47308C46" w:rsidR="00FB09E7" w:rsidRDefault="0066636D" w:rsidP="00727676">
      <w:pPr>
        <w:pStyle w:val="ListParagraph"/>
        <w:numPr>
          <w:ilvl w:val="0"/>
          <w:numId w:val="6"/>
        </w:numPr>
        <w:ind w:left="709" w:hanging="283"/>
      </w:pPr>
      <w:r>
        <w:t>Increase c</w:t>
      </w:r>
      <w:r w:rsidR="00FB09E7">
        <w:t xml:space="preserve">ollaboration and communication between </w:t>
      </w:r>
      <w:r>
        <w:t xml:space="preserve">those in the access sphere - </w:t>
      </w:r>
      <w:r w:rsidR="00C610FB">
        <w:t>t</w:t>
      </w:r>
      <w:r w:rsidR="00FB09E7">
        <w:t>o ensure that events</w:t>
      </w:r>
      <w:r w:rsidR="00B20EBA">
        <w:t>/</w:t>
      </w:r>
      <w:r w:rsidR="00B132CA">
        <w:t xml:space="preserve"> WP</w:t>
      </w:r>
      <w:r w:rsidR="00B20EBA">
        <w:t xml:space="preserve"> </w:t>
      </w:r>
      <w:r w:rsidR="00FB09E7">
        <w:t xml:space="preserve">schemes </w:t>
      </w:r>
      <w:r w:rsidR="00525565">
        <w:t xml:space="preserve">run efficiently </w:t>
      </w:r>
      <w:r w:rsidR="00FB09E7">
        <w:t>as possibl</w:t>
      </w:r>
      <w:r w:rsidR="000832E7">
        <w:t>e</w:t>
      </w:r>
      <w:r w:rsidR="00525565">
        <w:t xml:space="preserve">, so that resources can be used to their greatest extent. </w:t>
      </w:r>
      <w:r w:rsidR="00FB09E7">
        <w:t xml:space="preserve">I will also organise a </w:t>
      </w:r>
      <w:r w:rsidR="00B20EBA">
        <w:t xml:space="preserve">core </w:t>
      </w:r>
      <w:r w:rsidR="00FB09E7">
        <w:t xml:space="preserve">group of </w:t>
      </w:r>
      <w:r w:rsidR="00525565">
        <w:t>A</w:t>
      </w:r>
      <w:r w:rsidR="00FB09E7">
        <w:t xml:space="preserve">ccess </w:t>
      </w:r>
      <w:r w:rsidR="00525565">
        <w:t>O</w:t>
      </w:r>
      <w:r w:rsidR="00FB09E7">
        <w:t xml:space="preserve">fficers from </w:t>
      </w:r>
      <w:r w:rsidR="007B01D9">
        <w:t xml:space="preserve">BME </w:t>
      </w:r>
      <w:r w:rsidR="00B20EBA">
        <w:t>c</w:t>
      </w:r>
      <w:r w:rsidR="00FB09E7">
        <w:t xml:space="preserve">ultural </w:t>
      </w:r>
      <w:r w:rsidR="00B20EBA">
        <w:t>societies,</w:t>
      </w:r>
      <w:r w:rsidR="00FB09E7">
        <w:t xml:space="preserve"> so we can work effectively in regard to </w:t>
      </w:r>
      <w:r w:rsidR="006D3F15">
        <w:t>minority</w:t>
      </w:r>
      <w:r w:rsidR="00FB09E7">
        <w:t xml:space="preserve"> access.  </w:t>
      </w:r>
    </w:p>
    <w:p w14:paraId="7353D99C" w14:textId="6D52E0D8" w:rsidR="008139F4" w:rsidRDefault="00E365C3" w:rsidP="00727676">
      <w:pPr>
        <w:pStyle w:val="ListParagraph"/>
        <w:numPr>
          <w:ilvl w:val="0"/>
          <w:numId w:val="6"/>
        </w:numPr>
        <w:ind w:left="709" w:hanging="283"/>
      </w:pPr>
      <w:r>
        <w:t>Introduce</w:t>
      </w:r>
      <w:r w:rsidR="00DA12D6">
        <w:t xml:space="preserve"> a ‘Meet the Cultural Societies’ </w:t>
      </w:r>
      <w:r>
        <w:t>Fair</w:t>
      </w:r>
      <w:r w:rsidR="00093AC7">
        <w:t xml:space="preserve"> </w:t>
      </w:r>
      <w:r w:rsidR="00DA12D6">
        <w:t xml:space="preserve">at the Shadowing Scheme </w:t>
      </w:r>
      <w:r w:rsidR="00920DAC">
        <w:t>&amp;</w:t>
      </w:r>
      <w:r w:rsidR="00DA12D6">
        <w:t xml:space="preserve"> the University Open Day</w:t>
      </w:r>
      <w:r w:rsidR="00154C38">
        <w:t>s</w:t>
      </w:r>
      <w:r>
        <w:t xml:space="preserve"> - </w:t>
      </w:r>
      <w:r w:rsidR="00154C38">
        <w:t>‘BME’ as an umbrella term can be problematic</w:t>
      </w:r>
      <w:r w:rsidR="00767946">
        <w:t xml:space="preserve"> as for each group, the barriers face</w:t>
      </w:r>
      <w:r w:rsidR="00920DAC">
        <w:t>d</w:t>
      </w:r>
      <w:r w:rsidR="00767946">
        <w:t xml:space="preserve"> </w:t>
      </w:r>
      <w:r w:rsidR="00920DAC">
        <w:t>differ</w:t>
      </w:r>
      <w:r w:rsidR="00B20EBA">
        <w:t xml:space="preserve">. </w:t>
      </w:r>
      <w:r w:rsidR="00093AC7">
        <w:t xml:space="preserve">These would </w:t>
      </w:r>
      <w:r w:rsidR="00096DAC">
        <w:t xml:space="preserve">be </w:t>
      </w:r>
      <w:r w:rsidR="0062366E">
        <w:t>relaxed events</w:t>
      </w:r>
      <w:r w:rsidR="00B20EBA">
        <w:t xml:space="preserve"> where po</w:t>
      </w:r>
      <w:r w:rsidR="00093AC7">
        <w:t xml:space="preserve">tential applicants can </w:t>
      </w:r>
      <w:r w:rsidR="003D711A">
        <w:t>meet students</w:t>
      </w:r>
      <w:r w:rsidR="00EA559A">
        <w:t xml:space="preserve"> </w:t>
      </w:r>
      <w:r w:rsidR="00767946">
        <w:t xml:space="preserve">who best represent them and </w:t>
      </w:r>
      <w:r w:rsidR="004B57FF">
        <w:t xml:space="preserve">discuss their </w:t>
      </w:r>
      <w:r w:rsidR="003D711A">
        <w:t xml:space="preserve">experiences </w:t>
      </w:r>
      <w:r w:rsidR="00E063EC">
        <w:t>of</w:t>
      </w:r>
      <w:r w:rsidR="003D711A">
        <w:t xml:space="preserve"> Cambridge</w:t>
      </w:r>
      <w:r w:rsidR="0062366E">
        <w:t>.</w:t>
      </w:r>
    </w:p>
    <w:p w14:paraId="37E9A174" w14:textId="6D50AA77" w:rsidR="00C86F92" w:rsidRDefault="00767946" w:rsidP="00727676">
      <w:pPr>
        <w:pStyle w:val="ListParagraph"/>
        <w:numPr>
          <w:ilvl w:val="0"/>
          <w:numId w:val="6"/>
        </w:numPr>
        <w:ind w:left="709" w:hanging="283"/>
      </w:pPr>
      <w:r>
        <w:t>Int</w:t>
      </w:r>
      <w:r w:rsidR="009901D0">
        <w:t>roduce BME-focused campus events – Access does not stop once you get to Cambridge. Ethnic minorities have a slower career trajector</w:t>
      </w:r>
      <w:r w:rsidR="007105D7">
        <w:t xml:space="preserve">y than their white counterparts after graduation. </w:t>
      </w:r>
      <w:r w:rsidR="009956B2">
        <w:t xml:space="preserve">I </w:t>
      </w:r>
      <w:r w:rsidR="00FF5A5F">
        <w:t xml:space="preserve">will </w:t>
      </w:r>
      <w:r w:rsidR="009956B2">
        <w:t>work</w:t>
      </w:r>
      <w:r w:rsidR="00FF5A5F">
        <w:t xml:space="preserve"> with </w:t>
      </w:r>
      <w:r w:rsidR="007E6EB7">
        <w:t xml:space="preserve">organisations that run careers/networking events specifically for </w:t>
      </w:r>
      <w:r w:rsidR="009956B2">
        <w:t xml:space="preserve">BME students in order to support them in their future aspirations once they are here. </w:t>
      </w:r>
    </w:p>
    <w:sectPr w:rsidR="00C86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4F41"/>
    <w:multiLevelType w:val="hybridMultilevel"/>
    <w:tmpl w:val="6028785E"/>
    <w:lvl w:ilvl="0" w:tplc="603A0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93BAB"/>
    <w:multiLevelType w:val="hybridMultilevel"/>
    <w:tmpl w:val="DE1215B8"/>
    <w:lvl w:ilvl="0" w:tplc="E48C8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64734"/>
    <w:multiLevelType w:val="hybridMultilevel"/>
    <w:tmpl w:val="AFA02A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30992"/>
    <w:multiLevelType w:val="hybridMultilevel"/>
    <w:tmpl w:val="1B2A6A42"/>
    <w:lvl w:ilvl="0" w:tplc="E53A9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B4CD7"/>
    <w:multiLevelType w:val="hybridMultilevel"/>
    <w:tmpl w:val="21646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963B9"/>
    <w:multiLevelType w:val="hybridMultilevel"/>
    <w:tmpl w:val="D62AB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E7EB8"/>
    <w:multiLevelType w:val="hybridMultilevel"/>
    <w:tmpl w:val="4134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90E19"/>
    <w:multiLevelType w:val="hybridMultilevel"/>
    <w:tmpl w:val="1AEAF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E12DA"/>
    <w:multiLevelType w:val="hybridMultilevel"/>
    <w:tmpl w:val="B8A06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35FC6"/>
    <w:multiLevelType w:val="hybridMultilevel"/>
    <w:tmpl w:val="3E9C6B0A"/>
    <w:lvl w:ilvl="0" w:tplc="6FB84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F4"/>
    <w:rsid w:val="00006B8F"/>
    <w:rsid w:val="00012F2F"/>
    <w:rsid w:val="00015EEB"/>
    <w:rsid w:val="0007282D"/>
    <w:rsid w:val="000832E7"/>
    <w:rsid w:val="00093AC7"/>
    <w:rsid w:val="00096DAC"/>
    <w:rsid w:val="000A4E31"/>
    <w:rsid w:val="000C6B88"/>
    <w:rsid w:val="000D05DD"/>
    <w:rsid w:val="000D0E37"/>
    <w:rsid w:val="000E1995"/>
    <w:rsid w:val="000F7F35"/>
    <w:rsid w:val="00133A41"/>
    <w:rsid w:val="00154C38"/>
    <w:rsid w:val="001A3A3B"/>
    <w:rsid w:val="001C0039"/>
    <w:rsid w:val="001D06A8"/>
    <w:rsid w:val="001E3795"/>
    <w:rsid w:val="002129C2"/>
    <w:rsid w:val="00220BF9"/>
    <w:rsid w:val="00231CE0"/>
    <w:rsid w:val="00287556"/>
    <w:rsid w:val="002B556E"/>
    <w:rsid w:val="002C10F9"/>
    <w:rsid w:val="002E0406"/>
    <w:rsid w:val="003064B3"/>
    <w:rsid w:val="00332805"/>
    <w:rsid w:val="00371187"/>
    <w:rsid w:val="00384D66"/>
    <w:rsid w:val="003D711A"/>
    <w:rsid w:val="003E400C"/>
    <w:rsid w:val="003F244E"/>
    <w:rsid w:val="00416477"/>
    <w:rsid w:val="00426055"/>
    <w:rsid w:val="00477EE7"/>
    <w:rsid w:val="004B57FF"/>
    <w:rsid w:val="00523ABF"/>
    <w:rsid w:val="00525565"/>
    <w:rsid w:val="0056669C"/>
    <w:rsid w:val="0057124D"/>
    <w:rsid w:val="00595DB7"/>
    <w:rsid w:val="005A0B68"/>
    <w:rsid w:val="005B4E75"/>
    <w:rsid w:val="005D2AA9"/>
    <w:rsid w:val="005E43E4"/>
    <w:rsid w:val="00615BDD"/>
    <w:rsid w:val="006208F2"/>
    <w:rsid w:val="0062366E"/>
    <w:rsid w:val="0066636D"/>
    <w:rsid w:val="00667706"/>
    <w:rsid w:val="00684AD3"/>
    <w:rsid w:val="006A7040"/>
    <w:rsid w:val="006D3F15"/>
    <w:rsid w:val="006D42B5"/>
    <w:rsid w:val="007105D7"/>
    <w:rsid w:val="00727676"/>
    <w:rsid w:val="00767946"/>
    <w:rsid w:val="007A7D9E"/>
    <w:rsid w:val="007B01D9"/>
    <w:rsid w:val="007B14A6"/>
    <w:rsid w:val="007B4B6F"/>
    <w:rsid w:val="007C250B"/>
    <w:rsid w:val="007E6EB7"/>
    <w:rsid w:val="007E7631"/>
    <w:rsid w:val="007F6E83"/>
    <w:rsid w:val="008139F4"/>
    <w:rsid w:val="008152BD"/>
    <w:rsid w:val="0081554A"/>
    <w:rsid w:val="00832256"/>
    <w:rsid w:val="0083702B"/>
    <w:rsid w:val="008523F0"/>
    <w:rsid w:val="00877BE8"/>
    <w:rsid w:val="00905DDB"/>
    <w:rsid w:val="00906EF3"/>
    <w:rsid w:val="00914F77"/>
    <w:rsid w:val="0091655D"/>
    <w:rsid w:val="00920DAC"/>
    <w:rsid w:val="00940AA6"/>
    <w:rsid w:val="00961713"/>
    <w:rsid w:val="00964090"/>
    <w:rsid w:val="00970267"/>
    <w:rsid w:val="009860E9"/>
    <w:rsid w:val="009901D0"/>
    <w:rsid w:val="009956B2"/>
    <w:rsid w:val="009A1280"/>
    <w:rsid w:val="009F7D46"/>
    <w:rsid w:val="00A06B79"/>
    <w:rsid w:val="00A11898"/>
    <w:rsid w:val="00A66A71"/>
    <w:rsid w:val="00AA4C9A"/>
    <w:rsid w:val="00AC5F1E"/>
    <w:rsid w:val="00B10E79"/>
    <w:rsid w:val="00B132CA"/>
    <w:rsid w:val="00B20EBA"/>
    <w:rsid w:val="00B46353"/>
    <w:rsid w:val="00B519CC"/>
    <w:rsid w:val="00B733B7"/>
    <w:rsid w:val="00B738C4"/>
    <w:rsid w:val="00B81DA3"/>
    <w:rsid w:val="00BA00C3"/>
    <w:rsid w:val="00BA25C3"/>
    <w:rsid w:val="00BB0849"/>
    <w:rsid w:val="00BB4359"/>
    <w:rsid w:val="00BB7D21"/>
    <w:rsid w:val="00BC17B3"/>
    <w:rsid w:val="00C13824"/>
    <w:rsid w:val="00C43549"/>
    <w:rsid w:val="00C610FB"/>
    <w:rsid w:val="00C8617C"/>
    <w:rsid w:val="00C86F92"/>
    <w:rsid w:val="00C973BB"/>
    <w:rsid w:val="00CD12AB"/>
    <w:rsid w:val="00CF3F12"/>
    <w:rsid w:val="00D32D7F"/>
    <w:rsid w:val="00D47FEC"/>
    <w:rsid w:val="00D53020"/>
    <w:rsid w:val="00D86483"/>
    <w:rsid w:val="00DA12D6"/>
    <w:rsid w:val="00DC389F"/>
    <w:rsid w:val="00DD0377"/>
    <w:rsid w:val="00E01444"/>
    <w:rsid w:val="00E063EC"/>
    <w:rsid w:val="00E365C3"/>
    <w:rsid w:val="00E72469"/>
    <w:rsid w:val="00E76CE7"/>
    <w:rsid w:val="00E86B9E"/>
    <w:rsid w:val="00E95297"/>
    <w:rsid w:val="00EA559A"/>
    <w:rsid w:val="00ED3D2F"/>
    <w:rsid w:val="00EF1F4A"/>
    <w:rsid w:val="00EF367B"/>
    <w:rsid w:val="00F11F74"/>
    <w:rsid w:val="00F157B7"/>
    <w:rsid w:val="00F240F3"/>
    <w:rsid w:val="00FA2666"/>
    <w:rsid w:val="00FB09E7"/>
    <w:rsid w:val="00FD0EBB"/>
    <w:rsid w:val="00FE7866"/>
    <w:rsid w:val="00FF40BD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4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Haider</dc:creator>
  <cp:keywords/>
  <dc:description/>
  <cp:lastModifiedBy>Christy McMorrow</cp:lastModifiedBy>
  <cp:revision>139</cp:revision>
  <dcterms:created xsi:type="dcterms:W3CDTF">2018-10-22T16:10:00Z</dcterms:created>
  <dcterms:modified xsi:type="dcterms:W3CDTF">2018-10-23T15:47:00Z</dcterms:modified>
</cp:coreProperties>
</file>