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AAE80" w14:textId="65646B33" w:rsidR="00293AA2" w:rsidRDefault="00293AA2" w:rsidP="00293AA2">
      <w:pPr>
        <w:spacing w:line="360" w:lineRule="auto"/>
      </w:pPr>
      <w:r w:rsidRPr="003336F7">
        <w:rPr>
          <w:rFonts w:ascii="AvenirNext LT Pro Regular" w:hAnsi="AvenirNext LT Pro Regular"/>
          <w:noProof/>
          <w:color w:val="72C5B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132D9" wp14:editId="537B39C7">
                <wp:simplePos x="0" y="0"/>
                <wp:positionH relativeFrom="margin">
                  <wp:posOffset>2835594</wp:posOffset>
                </wp:positionH>
                <wp:positionV relativeFrom="paragraph">
                  <wp:posOffset>-1116648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BF93" id="Rectangle 1" o:spid="_x0000_s1026" style="position:absolute;margin-left:223.3pt;margin-top:-87.95pt;width:4pt;height:451.0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" fillcolor="#69c0ac" stroked="f" strokeweight="2pt"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BAD2F7" wp14:editId="099B9C19">
            <wp:simplePos x="0" y="0"/>
            <wp:positionH relativeFrom="margin">
              <wp:posOffset>4445000</wp:posOffset>
            </wp:positionH>
            <wp:positionV relativeFrom="paragraph">
              <wp:posOffset>0</wp:posOffset>
            </wp:positionV>
            <wp:extent cx="1283335" cy="702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953559" w14:textId="77777777" w:rsidR="00293AA2" w:rsidRDefault="00293AA2" w:rsidP="00293AA2">
      <w:pPr>
        <w:spacing w:line="360" w:lineRule="auto"/>
      </w:pPr>
    </w:p>
    <w:p w14:paraId="412C70CC" w14:textId="77777777" w:rsidR="00293AA2" w:rsidRPr="003A7EFC" w:rsidRDefault="00293AA2" w:rsidP="00293AA2">
      <w:pPr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>CUSU Elections Committee</w:t>
      </w:r>
    </w:p>
    <w:p w14:paraId="60F0174D" w14:textId="6FE3CB09" w:rsidR="00293AA2" w:rsidRDefault="00293AA2" w:rsidP="00293AA2">
      <w:pPr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>Thursday 5</w:t>
      </w:r>
      <w:r w:rsidRPr="00FD465F">
        <w:rPr>
          <w:rFonts w:ascii="AvenirNext LT Pro Heavy" w:hAnsi="AvenirNext LT Pro Heavy"/>
          <w:color w:val="9FCFDB"/>
          <w:vertAlign w:val="superscript"/>
        </w:rPr>
        <w:t>th</w:t>
      </w:r>
      <w:r>
        <w:rPr>
          <w:rFonts w:ascii="AvenirNext LT Pro Heavy" w:hAnsi="AvenirNext LT Pro Heavy"/>
          <w:color w:val="9FCFDB"/>
        </w:rPr>
        <w:t xml:space="preserve"> March 2020, </w:t>
      </w:r>
      <w:r>
        <w:rPr>
          <w:rFonts w:ascii="AvenirNext LT Pro Heavy" w:hAnsi="AvenirNext LT Pro Heavy"/>
          <w:color w:val="9FCFDB"/>
        </w:rPr>
        <w:t>6p</w:t>
      </w:r>
      <w:r>
        <w:rPr>
          <w:rFonts w:ascii="AvenirNext LT Pro Heavy" w:hAnsi="AvenirNext LT Pro Heavy"/>
          <w:color w:val="9FCFDB"/>
        </w:rPr>
        <w:t>m</w:t>
      </w:r>
    </w:p>
    <w:p w14:paraId="0EB4ED28" w14:textId="45DD823D" w:rsidR="00293AA2" w:rsidRPr="00293AA2" w:rsidRDefault="00293AA2" w:rsidP="00293AA2">
      <w:p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</w:p>
    <w:p w14:paraId="15B79FCA" w14:textId="6B6ABF87" w:rsidR="00293AA2" w:rsidRPr="00293AA2" w:rsidRDefault="00293AA2" w:rsidP="00293AA2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 w:rsidRPr="00293AA2">
        <w:rPr>
          <w:rFonts w:ascii="AvenirNext LT Pro Medium" w:hAnsi="AvenirNext LT Pro Medium"/>
          <w:color w:val="007699"/>
          <w:sz w:val="28"/>
          <w:szCs w:val="32"/>
        </w:rPr>
        <w:t>Welcome and apologies</w:t>
      </w:r>
    </w:p>
    <w:p w14:paraId="79428451" w14:textId="2C75507F" w:rsidR="00293AA2" w:rsidRPr="00293AA2" w:rsidRDefault="00293AA2" w:rsidP="00293AA2">
      <w:pPr>
        <w:pStyle w:val="ListParagraph"/>
        <w:numPr>
          <w:ilvl w:val="0"/>
          <w:numId w:val="2"/>
        </w:numPr>
        <w:spacing w:line="360" w:lineRule="auto"/>
        <w:rPr>
          <w:rFonts w:ascii="AvenirNext LT Pro Regular" w:hAnsi="AvenirNext LT Pro Regular"/>
          <w:sz w:val="24"/>
          <w:szCs w:val="24"/>
        </w:rPr>
      </w:pPr>
      <w:r w:rsidRPr="00293AA2">
        <w:rPr>
          <w:rFonts w:ascii="AvenirNext LT Pro Regular" w:hAnsi="AvenirNext LT Pro Regular"/>
          <w:sz w:val="24"/>
          <w:szCs w:val="24"/>
        </w:rPr>
        <w:t>In attendance: Alex Roberts, Joe Foye.</w:t>
      </w:r>
    </w:p>
    <w:p w14:paraId="2B9DEBAF" w14:textId="3FB79553" w:rsidR="00293AA2" w:rsidRPr="00293AA2" w:rsidRDefault="00293AA2" w:rsidP="00293AA2">
      <w:pPr>
        <w:pStyle w:val="ListParagraph"/>
        <w:numPr>
          <w:ilvl w:val="0"/>
          <w:numId w:val="2"/>
        </w:numPr>
        <w:spacing w:line="360" w:lineRule="auto"/>
        <w:rPr>
          <w:rFonts w:ascii="AvenirNext LT Pro Regular" w:hAnsi="AvenirNext LT Pro Regular"/>
          <w:sz w:val="24"/>
          <w:szCs w:val="24"/>
        </w:rPr>
      </w:pPr>
      <w:r w:rsidRPr="00293AA2">
        <w:rPr>
          <w:rFonts w:ascii="AvenirNext LT Pro Regular" w:hAnsi="AvenirNext LT Pro Regular"/>
          <w:sz w:val="24"/>
          <w:szCs w:val="24"/>
        </w:rPr>
        <w:t>Apologies: Edward Parker Humphreys, Aisha Sobey, Emily Barker-Gibbs.</w:t>
      </w:r>
    </w:p>
    <w:p w14:paraId="00000003" w14:textId="35E3FC0A" w:rsidR="00F35186" w:rsidRPr="00293AA2" w:rsidRDefault="00293AA2" w:rsidP="00293AA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1" w:line="360" w:lineRule="auto"/>
        <w:ind w:right="2203"/>
        <w:rPr>
          <w:rFonts w:ascii="AvenirNext LT Pro Medium" w:hAnsi="AvenirNext LT Pro Medium"/>
          <w:color w:val="007699"/>
          <w:sz w:val="28"/>
          <w:szCs w:val="28"/>
        </w:rPr>
      </w:pPr>
      <w:r w:rsidRPr="00293AA2">
        <w:rPr>
          <w:rFonts w:ascii="AvenirNext LT Pro Medium" w:hAnsi="AvenirNext LT Pro Medium"/>
          <w:color w:val="007699"/>
          <w:sz w:val="28"/>
          <w:szCs w:val="28"/>
        </w:rPr>
        <w:t xml:space="preserve">Further complaints about unsolicited emails from a candidate </w:t>
      </w:r>
    </w:p>
    <w:p w14:paraId="00000004" w14:textId="1189F100" w:rsidR="00F35186" w:rsidRPr="00293AA2" w:rsidRDefault="00293AA2" w:rsidP="00293AA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1" w:line="360" w:lineRule="auto"/>
        <w:ind w:right="-215"/>
        <w:rPr>
          <w:rFonts w:ascii="AvenirNext LT Pro Regular" w:hAnsi="AvenirNext LT Pro Regular"/>
          <w:color w:val="000000"/>
          <w:sz w:val="24"/>
          <w:szCs w:val="24"/>
        </w:rPr>
      </w:pPr>
      <w:r w:rsidRPr="00293AA2">
        <w:rPr>
          <w:rFonts w:ascii="AvenirNext LT Pro Regular" w:hAnsi="AvenirNext LT Pro Regular"/>
          <w:color w:val="000000"/>
          <w:sz w:val="24"/>
          <w:szCs w:val="24"/>
        </w:rPr>
        <w:t xml:space="preserve">EC confirmed in line with previous meeting at 11am, that no rule breach had occurred, as the candidate was not using a mailing list. Minutes from the earlier meeting will be available in the coming days. </w:t>
      </w:r>
    </w:p>
    <w:p w14:paraId="00000005" w14:textId="6EBB3A33" w:rsidR="00F35186" w:rsidRDefault="00293AA2" w:rsidP="00293AA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1" w:line="360" w:lineRule="auto"/>
        <w:ind w:right="580"/>
        <w:rPr>
          <w:rFonts w:ascii="AvenirNext LT Pro Regular" w:hAnsi="AvenirNext LT Pro Regular"/>
          <w:color w:val="000000"/>
          <w:sz w:val="24"/>
          <w:szCs w:val="24"/>
        </w:rPr>
      </w:pPr>
      <w:r w:rsidRPr="00293AA2">
        <w:rPr>
          <w:rFonts w:ascii="AvenirNext LT Pro Regular" w:hAnsi="AvenirNext LT Pro Regular"/>
          <w:color w:val="000000"/>
          <w:sz w:val="24"/>
          <w:szCs w:val="24"/>
        </w:rPr>
        <w:t xml:space="preserve">JF: Complainants will be contacted to confirm this </w:t>
      </w:r>
      <w:r w:rsidRPr="00293AA2">
        <w:rPr>
          <w:rFonts w:ascii="AvenirNext LT Pro Regular" w:hAnsi="AvenirNext LT Pro Regular"/>
          <w:color w:val="000000"/>
          <w:sz w:val="24"/>
          <w:szCs w:val="24"/>
        </w:rPr>
        <w:t xml:space="preserve">prior to results. Appeals will be considered after results are announced. </w:t>
      </w:r>
    </w:p>
    <w:p w14:paraId="5E25929E" w14:textId="01B3A0C3" w:rsidR="00293AA2" w:rsidRDefault="00293AA2" w:rsidP="00293AA2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1" w:line="360" w:lineRule="auto"/>
        <w:ind w:right="2203"/>
        <w:rPr>
          <w:rFonts w:ascii="AvenirNext LT Pro Medium" w:hAnsi="AvenirNext LT Pro Medium"/>
          <w:color w:val="007699"/>
          <w:sz w:val="28"/>
          <w:szCs w:val="28"/>
        </w:rPr>
      </w:pPr>
      <w:r>
        <w:rPr>
          <w:rFonts w:ascii="AvenirNext LT Pro Medium" w:hAnsi="AvenirNext LT Pro Medium"/>
          <w:color w:val="007699"/>
          <w:sz w:val="28"/>
          <w:szCs w:val="28"/>
        </w:rPr>
        <w:t>AOB</w:t>
      </w:r>
    </w:p>
    <w:p w14:paraId="28624058" w14:textId="498A209D" w:rsidR="00293AA2" w:rsidRPr="00293AA2" w:rsidRDefault="00293AA2" w:rsidP="00293AA2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21" w:line="360" w:lineRule="auto"/>
        <w:ind w:right="-215"/>
        <w:rPr>
          <w:rFonts w:ascii="AvenirNext LT Pro Regular" w:hAnsi="AvenirNext LT Pro Regular"/>
          <w:color w:val="000000"/>
          <w:sz w:val="24"/>
          <w:szCs w:val="24"/>
        </w:rPr>
      </w:pPr>
      <w:r>
        <w:rPr>
          <w:rFonts w:ascii="AvenirNext LT Pro Regular" w:hAnsi="AvenirNext LT Pro Regular"/>
          <w:color w:val="000000"/>
          <w:sz w:val="24"/>
          <w:szCs w:val="24"/>
        </w:rPr>
        <w:t>No other business</w:t>
      </w:r>
      <w:r w:rsidRPr="00293AA2">
        <w:rPr>
          <w:rFonts w:ascii="AvenirNext LT Pro Regular" w:hAnsi="AvenirNext LT Pro Regular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632B0E43" w14:textId="77777777" w:rsidR="00293AA2" w:rsidRPr="00293AA2" w:rsidRDefault="00293AA2" w:rsidP="00293A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60" w:right="2203"/>
        <w:rPr>
          <w:rFonts w:ascii="AvenirNext LT Pro Medium" w:hAnsi="AvenirNext LT Pro Medium"/>
          <w:color w:val="007699"/>
          <w:sz w:val="28"/>
          <w:szCs w:val="28"/>
        </w:rPr>
      </w:pPr>
    </w:p>
    <w:p w14:paraId="36C38C4F" w14:textId="2199C9C4" w:rsidR="00293AA2" w:rsidRPr="00293AA2" w:rsidRDefault="00293AA2" w:rsidP="00293A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203"/>
        <w:rPr>
          <w:rFonts w:ascii="AvenirNext LT Pro Medium" w:hAnsi="AvenirNext LT Pro Medium"/>
          <w:color w:val="007699"/>
          <w:sz w:val="28"/>
          <w:szCs w:val="28"/>
        </w:rPr>
      </w:pPr>
      <w:r w:rsidRPr="00293AA2">
        <w:rPr>
          <w:rFonts w:ascii="AvenirNext LT Pro Medium" w:hAnsi="AvenirNext LT Pro Medium"/>
          <w:color w:val="007699"/>
          <w:sz w:val="28"/>
          <w:szCs w:val="28"/>
        </w:rPr>
        <w:t xml:space="preserve"> </w:t>
      </w:r>
    </w:p>
    <w:p w14:paraId="1FB4B349" w14:textId="77777777" w:rsidR="00293AA2" w:rsidRPr="00293AA2" w:rsidRDefault="00293AA2" w:rsidP="00293A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580"/>
        <w:rPr>
          <w:rFonts w:ascii="AvenirNext LT Pro Regular" w:hAnsi="AvenirNext LT Pro Regular"/>
          <w:color w:val="000000"/>
          <w:sz w:val="24"/>
          <w:szCs w:val="24"/>
        </w:rPr>
      </w:pPr>
    </w:p>
    <w:sectPr w:rsidR="00293AA2" w:rsidRPr="00293AA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Next LT Pro Medium">
    <w:altName w:val="Calibri"/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Next LT Pro Regular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Heavy">
    <w:panose1 w:val="020B09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763F1"/>
    <w:multiLevelType w:val="hybridMultilevel"/>
    <w:tmpl w:val="B2726BBE"/>
    <w:lvl w:ilvl="0" w:tplc="AA2E4A34">
      <w:start w:val="2"/>
      <w:numFmt w:val="bullet"/>
      <w:lvlText w:val="-"/>
      <w:lvlJc w:val="left"/>
      <w:pPr>
        <w:ind w:left="1440" w:hanging="360"/>
      </w:pPr>
      <w:rPr>
        <w:rFonts w:ascii="AvenirNext LT Pro Medium" w:eastAsiaTheme="minorHAnsi" w:hAnsi="AvenirNext LT Pro Medium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542A51"/>
    <w:multiLevelType w:val="hybridMultilevel"/>
    <w:tmpl w:val="FFA4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6"/>
    <w:rsid w:val="00293AA2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673B"/>
  <w15:docId w15:val="{3B354423-B2F0-4630-9F9C-DF569711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3A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McMorrow</dc:creator>
  <cp:lastModifiedBy>Christy Mc Morrow</cp:lastModifiedBy>
  <cp:revision>2</cp:revision>
  <dcterms:created xsi:type="dcterms:W3CDTF">2020-03-09T16:26:00Z</dcterms:created>
  <dcterms:modified xsi:type="dcterms:W3CDTF">2020-03-09T16:26:00Z</dcterms:modified>
</cp:coreProperties>
</file>