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F2BC" w14:textId="77777777" w:rsidR="00903572" w:rsidRDefault="004B6279" w:rsidP="00E32965">
      <w:pPr>
        <w:spacing w:line="360" w:lineRule="auto"/>
      </w:pPr>
      <w:r w:rsidRPr="003336F7">
        <w:rPr>
          <w:rFonts w:ascii="AvenirNext LT Pro Regular" w:hAnsi="AvenirNext LT Pro Regular"/>
          <w:noProof/>
          <w:color w:val="72C5B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5FCDF" wp14:editId="7FC2B400">
                <wp:simplePos x="0" y="0"/>
                <wp:positionH relativeFrom="margin">
                  <wp:posOffset>2835593</wp:posOffset>
                </wp:positionH>
                <wp:positionV relativeFrom="paragraph">
                  <wp:posOffset>-592456</wp:posOffset>
                </wp:positionV>
                <wp:extent cx="50800" cy="5728335"/>
                <wp:effectExtent l="0" t="318" r="6033" b="603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0800" cy="5728335"/>
                        </a:xfrm>
                        <a:prstGeom prst="rect">
                          <a:avLst/>
                        </a:prstGeom>
                        <a:solidFill>
                          <a:srgbClr val="69C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25D80" id="Rectangle 1" o:spid="_x0000_s1026" style="position:absolute;margin-left:223.3pt;margin-top:-46.65pt;width:4pt;height:451.0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" fillcolor="#69c0ac" stroked="f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805EA8" wp14:editId="36BC3A35">
            <wp:simplePos x="0" y="0"/>
            <wp:positionH relativeFrom="margin">
              <wp:posOffset>4295730</wp:posOffset>
            </wp:positionH>
            <wp:positionV relativeFrom="paragraph">
              <wp:posOffset>591</wp:posOffset>
            </wp:positionV>
            <wp:extent cx="1473835" cy="807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U logo lt blue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2F490" w14:textId="77777777" w:rsidR="00903572" w:rsidRDefault="00903572" w:rsidP="00E32965">
      <w:pPr>
        <w:spacing w:line="360" w:lineRule="auto"/>
      </w:pPr>
    </w:p>
    <w:p w14:paraId="5AACEFC2" w14:textId="77777777" w:rsidR="00903572" w:rsidRPr="003A7EFC" w:rsidRDefault="0059104C" w:rsidP="00684405">
      <w:pPr>
        <w:spacing w:line="276" w:lineRule="auto"/>
        <w:rPr>
          <w:rFonts w:ascii="AvenirNext LT Pro Heavy" w:hAnsi="AvenirNext LT Pro Heavy"/>
          <w:color w:val="007699"/>
          <w:sz w:val="56"/>
          <w:szCs w:val="56"/>
        </w:rPr>
      </w:pPr>
      <w:r>
        <w:rPr>
          <w:rFonts w:ascii="AvenirNext LT Pro Heavy" w:hAnsi="AvenirNext LT Pro Heavy"/>
          <w:color w:val="007699"/>
          <w:sz w:val="56"/>
          <w:szCs w:val="56"/>
        </w:rPr>
        <w:t>CUSU Council (</w:t>
      </w:r>
      <w:r w:rsidR="00DE3E2D">
        <w:rPr>
          <w:rFonts w:ascii="AvenirNext LT Pro Heavy" w:hAnsi="AvenirNext LT Pro Heavy"/>
          <w:color w:val="007699"/>
          <w:sz w:val="56"/>
          <w:szCs w:val="56"/>
        </w:rPr>
        <w:t>Lent</w:t>
      </w:r>
      <w:r>
        <w:rPr>
          <w:rFonts w:ascii="AvenirNext LT Pro Heavy" w:hAnsi="AvenirNext LT Pro Heavy"/>
          <w:color w:val="007699"/>
          <w:sz w:val="56"/>
          <w:szCs w:val="56"/>
        </w:rPr>
        <w:t xml:space="preserve"> I</w:t>
      </w:r>
      <w:r w:rsidR="00D55F85">
        <w:rPr>
          <w:rFonts w:ascii="AvenirNext LT Pro Heavy" w:hAnsi="AvenirNext LT Pro Heavy"/>
          <w:color w:val="007699"/>
          <w:sz w:val="56"/>
          <w:szCs w:val="56"/>
        </w:rPr>
        <w:t>I</w:t>
      </w:r>
      <w:r w:rsidR="00100631">
        <w:rPr>
          <w:rFonts w:ascii="AvenirNext LT Pro Heavy" w:hAnsi="AvenirNext LT Pro Heavy"/>
          <w:color w:val="007699"/>
          <w:sz w:val="56"/>
          <w:szCs w:val="56"/>
        </w:rPr>
        <w:t>I</w:t>
      </w:r>
      <w:r>
        <w:rPr>
          <w:rFonts w:ascii="AvenirNext LT Pro Heavy" w:hAnsi="AvenirNext LT Pro Heavy"/>
          <w:color w:val="007699"/>
          <w:sz w:val="56"/>
          <w:szCs w:val="56"/>
        </w:rPr>
        <w:t>)</w:t>
      </w:r>
    </w:p>
    <w:p w14:paraId="3776CF34" w14:textId="77777777" w:rsidR="00903572" w:rsidRDefault="0059104C" w:rsidP="00684405">
      <w:pPr>
        <w:spacing w:line="276" w:lineRule="auto"/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 xml:space="preserve">Monday </w:t>
      </w:r>
      <w:r w:rsidR="00100631">
        <w:rPr>
          <w:rFonts w:ascii="AvenirNext LT Pro Heavy" w:hAnsi="AvenirNext LT Pro Heavy"/>
          <w:color w:val="9FCFDB"/>
        </w:rPr>
        <w:t>17</w:t>
      </w:r>
      <w:r w:rsidR="00100631" w:rsidRPr="00100631">
        <w:rPr>
          <w:rFonts w:ascii="AvenirNext LT Pro Heavy" w:hAnsi="AvenirNext LT Pro Heavy"/>
          <w:color w:val="9FCFDB"/>
          <w:vertAlign w:val="superscript"/>
        </w:rPr>
        <w:t>th</w:t>
      </w:r>
      <w:r>
        <w:rPr>
          <w:rFonts w:ascii="AvenirNext LT Pro Heavy" w:hAnsi="AvenirNext LT Pro Heavy"/>
          <w:color w:val="9FCFDB"/>
        </w:rPr>
        <w:t xml:space="preserve"> </w:t>
      </w:r>
      <w:r w:rsidR="00D55F85">
        <w:rPr>
          <w:rFonts w:ascii="AvenirNext LT Pro Heavy" w:hAnsi="AvenirNext LT Pro Heavy"/>
          <w:color w:val="9FCFDB"/>
        </w:rPr>
        <w:t>Febr</w:t>
      </w:r>
      <w:r w:rsidR="00DE3E2D">
        <w:rPr>
          <w:rFonts w:ascii="AvenirNext LT Pro Heavy" w:hAnsi="AvenirNext LT Pro Heavy"/>
          <w:color w:val="9FCFDB"/>
        </w:rPr>
        <w:t>uary</w:t>
      </w:r>
      <w:r>
        <w:rPr>
          <w:rFonts w:ascii="AvenirNext LT Pro Heavy" w:hAnsi="AvenirNext LT Pro Heavy"/>
          <w:color w:val="9FCFDB"/>
        </w:rPr>
        <w:t xml:space="preserve"> 20</w:t>
      </w:r>
      <w:r w:rsidR="00DE3E2D">
        <w:rPr>
          <w:rFonts w:ascii="AvenirNext LT Pro Heavy" w:hAnsi="AvenirNext LT Pro Heavy"/>
          <w:color w:val="9FCFDB"/>
        </w:rPr>
        <w:t>20</w:t>
      </w:r>
      <w:r>
        <w:rPr>
          <w:rFonts w:ascii="AvenirNext LT Pro Heavy" w:hAnsi="AvenirNext LT Pro Heavy"/>
          <w:color w:val="9FCFDB"/>
        </w:rPr>
        <w:t>, 7pm</w:t>
      </w:r>
    </w:p>
    <w:p w14:paraId="63F7BCAE" w14:textId="77777777" w:rsidR="0059104C" w:rsidRPr="003A7EFC" w:rsidRDefault="00D55F85" w:rsidP="00E32965">
      <w:pPr>
        <w:spacing w:line="240" w:lineRule="auto"/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 xml:space="preserve">Mill Lane Lecture Room </w:t>
      </w:r>
      <w:r w:rsidR="00100631">
        <w:rPr>
          <w:rFonts w:ascii="AvenirNext LT Pro Heavy" w:hAnsi="AvenirNext LT Pro Heavy"/>
          <w:color w:val="9FCFDB"/>
        </w:rPr>
        <w:t>4</w:t>
      </w:r>
      <w:r w:rsidR="003D6A33">
        <w:rPr>
          <w:rFonts w:ascii="AvenirNext LT Pro Heavy" w:hAnsi="AvenirNext LT Pro Heavy"/>
          <w:color w:val="9FCFDB"/>
        </w:rPr>
        <w:t>, 17 Mill Lane</w:t>
      </w:r>
      <w:r w:rsidR="0059104C">
        <w:rPr>
          <w:rFonts w:ascii="AvenirNext LT Pro Heavy" w:hAnsi="AvenirNext LT Pro Heavy"/>
          <w:color w:val="007699"/>
          <w:sz w:val="56"/>
          <w:szCs w:val="56"/>
        </w:rPr>
        <w:br/>
        <w:t>Agenda</w:t>
      </w:r>
    </w:p>
    <w:p w14:paraId="320E414B" w14:textId="77777777" w:rsidR="000F458E" w:rsidRDefault="000F458E" w:rsidP="000F458E">
      <w:pPr>
        <w:pStyle w:val="ListParagraph"/>
        <w:spacing w:line="360" w:lineRule="auto"/>
        <w:rPr>
          <w:rFonts w:ascii="AvenirNext LT Pro Regular" w:hAnsi="AvenirNext LT Pro Regular"/>
        </w:rPr>
      </w:pPr>
    </w:p>
    <w:p w14:paraId="67EBAB2B" w14:textId="77777777" w:rsidR="00D37F25" w:rsidRPr="00D37F25" w:rsidRDefault="00D37F25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 w:rsidRPr="00D37F25">
        <w:rPr>
          <w:rFonts w:ascii="AvenirNext LT Pro Regular" w:hAnsi="AvenirNext LT Pro Regular"/>
          <w:b/>
          <w:bCs/>
          <w:sz w:val="21"/>
          <w:szCs w:val="21"/>
        </w:rPr>
        <w:t>Introduction</w:t>
      </w:r>
    </w:p>
    <w:p w14:paraId="5712710D" w14:textId="77777777" w:rsidR="00D37F25" w:rsidRDefault="00D37F25" w:rsidP="00D37F25">
      <w:pPr>
        <w:pStyle w:val="ListParagraph"/>
        <w:numPr>
          <w:ilvl w:val="0"/>
          <w:numId w:val="22"/>
        </w:numPr>
        <w:spacing w:line="360" w:lineRule="auto"/>
        <w:rPr>
          <w:rFonts w:ascii="AvenirNext LT Pro Regular" w:hAnsi="AvenirNext LT Pro Regular"/>
          <w:sz w:val="21"/>
          <w:szCs w:val="21"/>
        </w:rPr>
      </w:pPr>
      <w:r>
        <w:rPr>
          <w:rFonts w:ascii="AvenirNext LT Pro Regular" w:hAnsi="AvenirNext LT Pro Regular"/>
          <w:sz w:val="21"/>
          <w:szCs w:val="21"/>
        </w:rPr>
        <w:t>Joe Foye (Chair) gave a</w:t>
      </w:r>
      <w:r w:rsidR="00D251C0">
        <w:rPr>
          <w:rFonts w:ascii="AvenirNext LT Pro Regular" w:hAnsi="AvenirNext LT Pro Regular"/>
          <w:sz w:val="21"/>
          <w:szCs w:val="21"/>
        </w:rPr>
        <w:t xml:space="preserve"> </w:t>
      </w:r>
      <w:r>
        <w:rPr>
          <w:rFonts w:ascii="AvenirNext LT Pro Regular" w:hAnsi="AvenirNext LT Pro Regular"/>
          <w:sz w:val="21"/>
          <w:szCs w:val="21"/>
        </w:rPr>
        <w:t>statement on the conduct of Council members.</w:t>
      </w:r>
    </w:p>
    <w:p w14:paraId="7987F728" w14:textId="77777777" w:rsidR="009C44E8" w:rsidRPr="00D37F25" w:rsidRDefault="0059104C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 w:rsidRPr="00D37F25">
        <w:rPr>
          <w:rFonts w:ascii="AvenirNext LT Pro Regular" w:hAnsi="AvenirNext LT Pro Regular"/>
          <w:b/>
          <w:bCs/>
          <w:sz w:val="21"/>
          <w:szCs w:val="21"/>
        </w:rPr>
        <w:t>Objections to the order of items on the agenda</w:t>
      </w:r>
    </w:p>
    <w:p w14:paraId="7021A7E6" w14:textId="77777777" w:rsidR="00D37F25" w:rsidRPr="00D47893" w:rsidRDefault="00D37F25" w:rsidP="00D37F25">
      <w:pPr>
        <w:pStyle w:val="ListParagraph"/>
        <w:numPr>
          <w:ilvl w:val="0"/>
          <w:numId w:val="21"/>
        </w:numPr>
        <w:spacing w:line="360" w:lineRule="auto"/>
        <w:rPr>
          <w:rFonts w:ascii="AvenirNext LT Pro Regular" w:hAnsi="AvenirNext LT Pro Regular"/>
          <w:sz w:val="21"/>
          <w:szCs w:val="21"/>
        </w:rPr>
      </w:pPr>
      <w:r>
        <w:rPr>
          <w:rFonts w:ascii="AvenirNext LT Pro Regular" w:hAnsi="AvenirNext LT Pro Regular"/>
          <w:sz w:val="21"/>
          <w:szCs w:val="21"/>
        </w:rPr>
        <w:t>No objections</w:t>
      </w:r>
    </w:p>
    <w:p w14:paraId="563311D2" w14:textId="77777777" w:rsidR="0059104C" w:rsidRPr="00D37F25" w:rsidRDefault="0059104C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 w:rsidRPr="00D37F25">
        <w:rPr>
          <w:rFonts w:ascii="AvenirNext LT Pro Regular" w:hAnsi="AvenirNext LT Pro Regular"/>
          <w:b/>
          <w:bCs/>
          <w:sz w:val="21"/>
          <w:szCs w:val="21"/>
        </w:rPr>
        <w:t>Matters arising from the minutes of the last Council Meeting</w:t>
      </w:r>
    </w:p>
    <w:p w14:paraId="003F9B75" w14:textId="77777777" w:rsidR="00D37F25" w:rsidRDefault="00D37F25" w:rsidP="00D37F25">
      <w:pPr>
        <w:pStyle w:val="ListParagraph"/>
        <w:numPr>
          <w:ilvl w:val="0"/>
          <w:numId w:val="21"/>
        </w:numPr>
        <w:spacing w:line="360" w:lineRule="auto"/>
        <w:rPr>
          <w:rFonts w:ascii="AvenirNext LT Pro Regular" w:hAnsi="AvenirNext LT Pro Regular"/>
          <w:sz w:val="21"/>
          <w:szCs w:val="21"/>
        </w:rPr>
      </w:pPr>
      <w:r>
        <w:rPr>
          <w:rFonts w:ascii="AvenirNext LT Pro Regular" w:hAnsi="AvenirNext LT Pro Regular"/>
          <w:sz w:val="21"/>
          <w:szCs w:val="21"/>
        </w:rPr>
        <w:t>Fitzwilliam JCR and MCR voting records were the wrong way around</w:t>
      </w:r>
    </w:p>
    <w:p w14:paraId="233B75C7" w14:textId="77777777" w:rsidR="00D37F25" w:rsidRPr="00D47893" w:rsidRDefault="00D37F25" w:rsidP="00D37F25">
      <w:pPr>
        <w:pStyle w:val="ListParagraph"/>
        <w:numPr>
          <w:ilvl w:val="0"/>
          <w:numId w:val="21"/>
        </w:numPr>
        <w:spacing w:line="360" w:lineRule="auto"/>
        <w:rPr>
          <w:rFonts w:ascii="AvenirNext LT Pro Regular" w:hAnsi="AvenirNext LT Pro Regular"/>
          <w:sz w:val="21"/>
          <w:szCs w:val="21"/>
        </w:rPr>
      </w:pPr>
      <w:r>
        <w:rPr>
          <w:rFonts w:ascii="AvenirNext LT Pro Regular" w:hAnsi="AvenirNext LT Pro Regular"/>
          <w:sz w:val="21"/>
          <w:szCs w:val="21"/>
        </w:rPr>
        <w:t>No other amendments.</w:t>
      </w:r>
    </w:p>
    <w:p w14:paraId="3B221575" w14:textId="77777777" w:rsidR="0059104C" w:rsidRPr="00D37F25" w:rsidRDefault="0059104C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 w:rsidRPr="00D37F25">
        <w:rPr>
          <w:rFonts w:ascii="AvenirNext LT Pro Regular" w:hAnsi="AvenirNext LT Pro Regular"/>
          <w:b/>
          <w:bCs/>
          <w:sz w:val="21"/>
          <w:szCs w:val="21"/>
        </w:rPr>
        <w:t xml:space="preserve">Announcements by Committees, Campaign Teams and the Executive </w:t>
      </w:r>
    </w:p>
    <w:p w14:paraId="259DFA47" w14:textId="77777777" w:rsidR="00B27974" w:rsidRDefault="00B27974" w:rsidP="00E32965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/>
          <w:sz w:val="21"/>
          <w:szCs w:val="21"/>
        </w:rPr>
        <w:t>Report from Elections Committee on NUS delegate elections</w:t>
      </w:r>
    </w:p>
    <w:p w14:paraId="3897484A" w14:textId="77777777" w:rsidR="00D37F25" w:rsidRPr="00D251C0" w:rsidRDefault="00D37F25" w:rsidP="00D37F25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 delivered an update from the Elections Committee.</w:t>
      </w:r>
    </w:p>
    <w:p w14:paraId="1EBD1833" w14:textId="77777777" w:rsidR="00D251C0" w:rsidRPr="00D251C0" w:rsidRDefault="00D251C0" w:rsidP="00D37F25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Andrew Salkeld (Fitzwilliam JCR) asked how Elections Committee can be contacted? And why the decision was made after the count?</w:t>
      </w:r>
    </w:p>
    <w:p w14:paraId="575623C8" w14:textId="77777777" w:rsidR="00D251C0" w:rsidRPr="00D251C0" w:rsidRDefault="00D251C0" w:rsidP="00D251C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</w:t>
      </w:r>
      <w:r>
        <w:rPr>
          <w:rFonts w:ascii="AvenirNext LT Pro Regular" w:hAnsi="AvenirNext LT Pro Regular"/>
          <w:bCs/>
          <w:sz w:val="21"/>
          <w:szCs w:val="21"/>
        </w:rPr>
        <w:t>t) answered.</w:t>
      </w:r>
    </w:p>
    <w:p w14:paraId="1EA7A5E5" w14:textId="77777777" w:rsidR="00D251C0" w:rsidRPr="00D251C0" w:rsidRDefault="00D251C0" w:rsidP="00D251C0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Andrew Salkeld </w:t>
      </w:r>
      <w:r>
        <w:rPr>
          <w:rFonts w:ascii="AvenirNext LT Pro Regular" w:hAnsi="AvenirNext LT Pro Regular"/>
          <w:bCs/>
          <w:sz w:val="21"/>
          <w:szCs w:val="21"/>
        </w:rPr>
        <w:t>(Fitzwilliam JCR)</w:t>
      </w:r>
      <w:r>
        <w:rPr>
          <w:rFonts w:ascii="AvenirNext LT Pro Regular" w:hAnsi="AvenirNext LT Pro Regular"/>
          <w:bCs/>
          <w:sz w:val="21"/>
          <w:szCs w:val="21"/>
        </w:rPr>
        <w:t xml:space="preserve"> asked why the communication of the elections themselves was low?</w:t>
      </w:r>
    </w:p>
    <w:p w14:paraId="20940DCC" w14:textId="77777777" w:rsidR="00D251C0" w:rsidRPr="00D251C0" w:rsidRDefault="00D251C0" w:rsidP="00D251C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</w:t>
      </w:r>
      <w:r>
        <w:rPr>
          <w:rFonts w:ascii="AvenirNext LT Pro Regular" w:hAnsi="AvenirNext LT Pro Regular"/>
          <w:bCs/>
          <w:sz w:val="21"/>
          <w:szCs w:val="21"/>
        </w:rPr>
        <w:t xml:space="preserve"> answered, stating that there are difficulties with elections outside of core periods. The website will be updated with contact details, and proposed solutions will be brought back.</w:t>
      </w:r>
    </w:p>
    <w:p w14:paraId="6AE20926" w14:textId="77777777" w:rsidR="00D251C0" w:rsidRPr="00D251C0" w:rsidRDefault="00D251C0" w:rsidP="00D251C0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Emily Hall (Robinson SA) asked whether this mistake might be repeated.</w:t>
      </w:r>
    </w:p>
    <w:p w14:paraId="7C85DFED" w14:textId="77777777" w:rsidR="00D251C0" w:rsidRDefault="00D251C0" w:rsidP="00D251C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</w:t>
      </w:r>
      <w:r>
        <w:rPr>
          <w:rFonts w:ascii="AvenirNext LT Pro Regular" w:hAnsi="AvenirNext LT Pro Regular"/>
          <w:bCs/>
          <w:sz w:val="21"/>
          <w:szCs w:val="21"/>
        </w:rPr>
        <w:t xml:space="preserve"> said that he believed actions going forward would prevent this.</w:t>
      </w:r>
    </w:p>
    <w:p w14:paraId="36EC814E" w14:textId="77777777" w:rsidR="00B27974" w:rsidRDefault="00B27974" w:rsidP="00E32965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/>
          <w:sz w:val="21"/>
          <w:szCs w:val="21"/>
        </w:rPr>
        <w:t>Report on progress to deliver menstrual health products</w:t>
      </w:r>
    </w:p>
    <w:p w14:paraId="2A297111" w14:textId="77777777" w:rsidR="00D251C0" w:rsidRDefault="00D251C0" w:rsidP="00D251C0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Ali Hyde (Education Officer) gave an update on CUSU’s work to deliver menstrual health products across the university.</w:t>
      </w:r>
    </w:p>
    <w:p w14:paraId="12E369F4" w14:textId="77777777" w:rsidR="00936B20" w:rsidRDefault="00936B20" w:rsidP="00E32965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47893">
        <w:rPr>
          <w:rFonts w:ascii="AvenirNext LT Pro Regular" w:hAnsi="AvenirNext LT Pro Regular"/>
          <w:b/>
          <w:sz w:val="21"/>
          <w:szCs w:val="21"/>
        </w:rPr>
        <w:lastRenderedPageBreak/>
        <w:t>Officer accountability</w:t>
      </w:r>
    </w:p>
    <w:p w14:paraId="396461C6" w14:textId="77777777" w:rsidR="00D251C0" w:rsidRDefault="00D251C0" w:rsidP="00D251C0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 w:rsidRPr="00D251C0">
        <w:rPr>
          <w:rFonts w:ascii="AvenirNext LT Pro Regular" w:hAnsi="AvenirNext LT Pro Regular"/>
          <w:bCs/>
          <w:sz w:val="21"/>
          <w:szCs w:val="21"/>
        </w:rPr>
        <w:t>Lily</w:t>
      </w:r>
      <w:r>
        <w:rPr>
          <w:rFonts w:ascii="AvenirNext LT Pro Regular" w:hAnsi="AvenirNext LT Pro Regular"/>
          <w:bCs/>
          <w:sz w:val="21"/>
          <w:szCs w:val="21"/>
        </w:rPr>
        <w:t>-Rose Sharry (Access &amp; Funding Officer) delivered an update.</w:t>
      </w:r>
    </w:p>
    <w:p w14:paraId="5B07C23E" w14:textId="77777777" w:rsidR="00D251C0" w:rsidRPr="00D251C0" w:rsidRDefault="00D251C0" w:rsidP="00D251C0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Ali Hyde</w:t>
      </w:r>
      <w:r>
        <w:rPr>
          <w:rFonts w:ascii="AvenirNext LT Pro Regular" w:hAnsi="AvenirNext LT Pro Regular"/>
          <w:bCs/>
          <w:sz w:val="21"/>
          <w:szCs w:val="21"/>
        </w:rPr>
        <w:t xml:space="preserve"> (</w:t>
      </w:r>
      <w:r>
        <w:rPr>
          <w:rFonts w:ascii="AvenirNext LT Pro Regular" w:hAnsi="AvenirNext LT Pro Regular"/>
          <w:bCs/>
          <w:sz w:val="21"/>
          <w:szCs w:val="21"/>
        </w:rPr>
        <w:t>Education</w:t>
      </w:r>
      <w:r>
        <w:rPr>
          <w:rFonts w:ascii="AvenirNext LT Pro Regular" w:hAnsi="AvenirNext LT Pro Regular"/>
          <w:bCs/>
          <w:sz w:val="21"/>
          <w:szCs w:val="21"/>
        </w:rPr>
        <w:t xml:space="preserve"> Officer) delivered an update.</w:t>
      </w:r>
    </w:p>
    <w:p w14:paraId="53B3B225" w14:textId="06F06298" w:rsidR="00D251C0" w:rsidRPr="00D251C0" w:rsidRDefault="00AD5AD8" w:rsidP="00D251C0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</w:t>
      </w:r>
      <w:r w:rsidR="00D251C0">
        <w:rPr>
          <w:rFonts w:ascii="AvenirNext LT Pro Regular" w:hAnsi="AvenirNext LT Pro Regular"/>
          <w:bCs/>
          <w:sz w:val="21"/>
          <w:szCs w:val="21"/>
        </w:rPr>
        <w:t>) delivered an update.</w:t>
      </w:r>
    </w:p>
    <w:p w14:paraId="2FC60551" w14:textId="77777777" w:rsidR="00D251C0" w:rsidRDefault="00D251C0" w:rsidP="00D251C0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Jess O’Brien</w:t>
      </w:r>
      <w:r>
        <w:rPr>
          <w:rFonts w:ascii="AvenirNext LT Pro Regular" w:hAnsi="AvenirNext LT Pro Regular"/>
          <w:bCs/>
          <w:sz w:val="21"/>
          <w:szCs w:val="21"/>
        </w:rPr>
        <w:t xml:space="preserve"> (</w:t>
      </w:r>
      <w:r>
        <w:rPr>
          <w:rFonts w:ascii="AvenirNext LT Pro Regular" w:hAnsi="AvenirNext LT Pro Regular"/>
          <w:bCs/>
          <w:sz w:val="21"/>
          <w:szCs w:val="21"/>
        </w:rPr>
        <w:t>Disabled Students’</w:t>
      </w:r>
      <w:r>
        <w:rPr>
          <w:rFonts w:ascii="AvenirNext LT Pro Regular" w:hAnsi="AvenirNext LT Pro Regular"/>
          <w:bCs/>
          <w:sz w:val="21"/>
          <w:szCs w:val="21"/>
        </w:rPr>
        <w:t xml:space="preserve"> Officer) delivered an update.</w:t>
      </w:r>
    </w:p>
    <w:p w14:paraId="5AC6C007" w14:textId="77777777" w:rsidR="006F1CFA" w:rsidRDefault="006F1CFA" w:rsidP="00D251C0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Andrew Salkeld (Fitzwilliam JCR) asked if there was an update on the barrier on King’s Parade.</w:t>
      </w:r>
    </w:p>
    <w:p w14:paraId="15C1B0F3" w14:textId="77777777" w:rsidR="006F1CFA" w:rsidRDefault="006F1CFA" w:rsidP="006F1CF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 said that Kate Litman (Women’s Officer) would be leading a consultation on this.</w:t>
      </w:r>
    </w:p>
    <w:p w14:paraId="42AE1D0A" w14:textId="77777777" w:rsidR="006F1CFA" w:rsidRDefault="006F1CFA" w:rsidP="006F1CFA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Caitlin Arnold (Robinson MCR) asked whether all colleges had replied to Jess O’Brien’s Freedom of Information requests.</w:t>
      </w:r>
    </w:p>
    <w:p w14:paraId="2C9CDC67" w14:textId="77777777" w:rsidR="006F1CFA" w:rsidRPr="00D251C0" w:rsidRDefault="006F1CFA" w:rsidP="006F1CF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Jess O’Brien (Disabled Students’ Officer)</w:t>
      </w:r>
      <w:r>
        <w:rPr>
          <w:rFonts w:ascii="AvenirNext LT Pro Regular" w:hAnsi="AvenirNext LT Pro Regular"/>
          <w:bCs/>
          <w:sz w:val="21"/>
          <w:szCs w:val="21"/>
        </w:rPr>
        <w:t xml:space="preserve"> said almost all have done so.</w:t>
      </w:r>
    </w:p>
    <w:p w14:paraId="18C0381B" w14:textId="77777777" w:rsidR="00936B20" w:rsidRDefault="00936B20" w:rsidP="00E32965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47893">
        <w:rPr>
          <w:rFonts w:ascii="AvenirNext LT Pro Regular" w:hAnsi="AvenirNext LT Pro Regular"/>
          <w:b/>
          <w:sz w:val="21"/>
          <w:szCs w:val="21"/>
        </w:rPr>
        <w:t>Updates from Campaigns and the Executive</w:t>
      </w:r>
    </w:p>
    <w:p w14:paraId="213531BC" w14:textId="77777777" w:rsidR="006F1CFA" w:rsidRPr="006F1CFA" w:rsidRDefault="006F1CFA" w:rsidP="006F1CFA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Ewan Hawkins (Ethical Affairs) delivered an update from the Ethical Affairs Campaign.</w:t>
      </w:r>
    </w:p>
    <w:p w14:paraId="10C1CF8B" w14:textId="77777777" w:rsidR="006F1CFA" w:rsidRPr="006F1CFA" w:rsidRDefault="006F1CFA" w:rsidP="006F1CFA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Julia Yan (iCUSU) delivered an update from iCUSU.</w:t>
      </w:r>
    </w:p>
    <w:p w14:paraId="7643BD97" w14:textId="77777777" w:rsidR="006F1CFA" w:rsidRPr="006F1CFA" w:rsidRDefault="006F1CFA" w:rsidP="006F1CFA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Jess O’Brien (Disabled Students’ Officer) delivered an update</w:t>
      </w:r>
      <w:r>
        <w:rPr>
          <w:rFonts w:ascii="AvenirNext LT Pro Regular" w:hAnsi="AvenirNext LT Pro Regular"/>
          <w:bCs/>
          <w:sz w:val="21"/>
          <w:szCs w:val="21"/>
        </w:rPr>
        <w:t xml:space="preserve"> from the Disabled Students’ Campaign.</w:t>
      </w:r>
    </w:p>
    <w:p w14:paraId="1FCD4F9B" w14:textId="77777777" w:rsidR="00100631" w:rsidRDefault="00100631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 w:rsidRPr="006F1CFA">
        <w:rPr>
          <w:rFonts w:ascii="AvenirNext LT Pro Regular" w:hAnsi="AvenirNext LT Pro Regular"/>
          <w:b/>
          <w:bCs/>
          <w:sz w:val="21"/>
          <w:szCs w:val="21"/>
        </w:rPr>
        <w:t>Election of Elections Committee member</w:t>
      </w:r>
      <w:r w:rsidR="00B27974" w:rsidRPr="006F1CFA">
        <w:rPr>
          <w:rFonts w:ascii="AvenirNext LT Pro Regular" w:hAnsi="AvenirNext LT Pro Regular"/>
          <w:b/>
          <w:bCs/>
          <w:sz w:val="21"/>
          <w:szCs w:val="21"/>
        </w:rPr>
        <w:t>s</w:t>
      </w:r>
    </w:p>
    <w:p w14:paraId="2273A9A1" w14:textId="77777777" w:rsidR="006F1CFA" w:rsidRPr="006F1CFA" w:rsidRDefault="006F1CFA" w:rsidP="006F1CFA">
      <w:pPr>
        <w:pStyle w:val="ListParagraph"/>
        <w:numPr>
          <w:ilvl w:val="0"/>
          <w:numId w:val="2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</w:t>
      </w:r>
      <w:r>
        <w:rPr>
          <w:rFonts w:ascii="AvenirNext LT Pro Regular" w:hAnsi="AvenirNext LT Pro Regular"/>
          <w:bCs/>
          <w:sz w:val="21"/>
          <w:szCs w:val="21"/>
        </w:rPr>
        <w:t xml:space="preserve"> took the Chair for this item</w:t>
      </w:r>
    </w:p>
    <w:p w14:paraId="4A3F416E" w14:textId="77777777" w:rsidR="006F1CFA" w:rsidRPr="006F1CFA" w:rsidRDefault="006F1CFA" w:rsidP="006F1CFA">
      <w:pPr>
        <w:pStyle w:val="ListParagraph"/>
        <w:numPr>
          <w:ilvl w:val="0"/>
          <w:numId w:val="2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Joe Foye gave a speech nominating herself for the position.</w:t>
      </w:r>
    </w:p>
    <w:p w14:paraId="77BDFEC9" w14:textId="77777777" w:rsidR="006F1CFA" w:rsidRPr="006F1CFA" w:rsidRDefault="006F1CFA" w:rsidP="006F1CFA">
      <w:pPr>
        <w:pStyle w:val="ListParagraph"/>
        <w:numPr>
          <w:ilvl w:val="0"/>
          <w:numId w:val="2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Emily Barker-Gibbs gave a speech nominating herself for the position.</w:t>
      </w:r>
    </w:p>
    <w:p w14:paraId="4EE45F74" w14:textId="77777777" w:rsidR="006F1CFA" w:rsidRPr="006F1CFA" w:rsidRDefault="006F1CFA" w:rsidP="006F1CFA">
      <w:pPr>
        <w:pStyle w:val="ListParagraph"/>
        <w:numPr>
          <w:ilvl w:val="0"/>
          <w:numId w:val="2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Joe Foye and Emily Barker-Gibbs were elected to the Elect</w:t>
      </w:r>
      <w:r w:rsidR="0001687F">
        <w:rPr>
          <w:rFonts w:ascii="AvenirNext LT Pro Regular" w:hAnsi="AvenirNext LT Pro Regular"/>
          <w:bCs/>
          <w:sz w:val="21"/>
          <w:szCs w:val="21"/>
        </w:rPr>
        <w:t>ions Committee.</w:t>
      </w:r>
    </w:p>
    <w:p w14:paraId="2A2EB77D" w14:textId="77777777" w:rsidR="00100631" w:rsidRDefault="00100631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 w:rsidRPr="006F1CFA">
        <w:rPr>
          <w:rFonts w:ascii="AvenirNext LT Pro Regular" w:hAnsi="AvenirNext LT Pro Regular"/>
          <w:b/>
          <w:bCs/>
          <w:sz w:val="21"/>
          <w:szCs w:val="21"/>
        </w:rPr>
        <w:t>Approval of Lent Elections rules</w:t>
      </w:r>
    </w:p>
    <w:p w14:paraId="5D4201C9" w14:textId="77777777" w:rsidR="0001687F" w:rsidRPr="0001687F" w:rsidRDefault="0001687F" w:rsidP="0001687F">
      <w:pPr>
        <w:pStyle w:val="ListParagraph"/>
        <w:numPr>
          <w:ilvl w:val="0"/>
          <w:numId w:val="2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</w:t>
      </w:r>
      <w:r>
        <w:rPr>
          <w:rFonts w:ascii="AvenirNext LT Pro Regular" w:hAnsi="AvenirNext LT Pro Regular"/>
          <w:bCs/>
          <w:sz w:val="21"/>
          <w:szCs w:val="21"/>
        </w:rPr>
        <w:t xml:space="preserve"> proposed the Lent Elections rules.</w:t>
      </w:r>
    </w:p>
    <w:p w14:paraId="484B71E2" w14:textId="501C88CC" w:rsidR="0001687F" w:rsidRPr="006F1CFA" w:rsidRDefault="0001687F" w:rsidP="0001687F">
      <w:pPr>
        <w:pStyle w:val="ListParagraph"/>
        <w:numPr>
          <w:ilvl w:val="0"/>
          <w:numId w:val="2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The rules were accepted with </w:t>
      </w:r>
      <w:r w:rsidR="00D904C4">
        <w:rPr>
          <w:rFonts w:ascii="AvenirNext LT Pro Regular" w:hAnsi="AvenirNext LT Pro Regular"/>
          <w:bCs/>
          <w:sz w:val="21"/>
          <w:szCs w:val="21"/>
        </w:rPr>
        <w:t xml:space="preserve">38 </w:t>
      </w:r>
      <w:r>
        <w:rPr>
          <w:rFonts w:ascii="AvenirNext LT Pro Regular" w:hAnsi="AvenirNext LT Pro Regular"/>
          <w:bCs/>
          <w:sz w:val="21"/>
          <w:szCs w:val="21"/>
        </w:rPr>
        <w:t xml:space="preserve">Yes votes and </w:t>
      </w:r>
      <w:r w:rsidR="00D904C4">
        <w:rPr>
          <w:rFonts w:ascii="AvenirNext LT Pro Regular" w:hAnsi="AvenirNext LT Pro Regular"/>
          <w:bCs/>
          <w:sz w:val="21"/>
          <w:szCs w:val="21"/>
        </w:rPr>
        <w:t>3</w:t>
      </w:r>
      <w:r>
        <w:rPr>
          <w:rFonts w:ascii="AvenirNext LT Pro Regular" w:hAnsi="AvenirNext LT Pro Regular"/>
          <w:bCs/>
          <w:sz w:val="21"/>
          <w:szCs w:val="21"/>
        </w:rPr>
        <w:t xml:space="preserve"> No votes.</w:t>
      </w:r>
    </w:p>
    <w:p w14:paraId="115CBA3B" w14:textId="77777777" w:rsidR="009C4E75" w:rsidRPr="006F1CFA" w:rsidRDefault="0059104C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 w:rsidRPr="006F1CFA">
        <w:rPr>
          <w:rFonts w:ascii="AvenirNext LT Pro Regular" w:hAnsi="AvenirNext LT Pro Regular"/>
          <w:b/>
          <w:bCs/>
          <w:sz w:val="21"/>
          <w:szCs w:val="21"/>
        </w:rPr>
        <w:t xml:space="preserve">Ordinary Policy </w:t>
      </w:r>
      <w:r w:rsidR="000C6D72" w:rsidRPr="006F1CFA">
        <w:rPr>
          <w:rFonts w:ascii="AvenirNext LT Pro Regular" w:hAnsi="AvenirNext LT Pro Regular"/>
          <w:b/>
          <w:bCs/>
          <w:sz w:val="21"/>
          <w:szCs w:val="21"/>
        </w:rPr>
        <w:t>Motions from Previous Council</w:t>
      </w:r>
    </w:p>
    <w:p w14:paraId="2D6115B8" w14:textId="77777777" w:rsidR="00100631" w:rsidRDefault="00100631" w:rsidP="00100631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47893">
        <w:rPr>
          <w:rFonts w:ascii="AvenirNext LT Pro Regular" w:hAnsi="AvenirNext LT Pro Regular"/>
          <w:b/>
          <w:sz w:val="21"/>
          <w:szCs w:val="21"/>
        </w:rPr>
        <w:t>Motion for a Harm-Reduction Policy on Drug Taking</w:t>
      </w:r>
      <w:r>
        <w:rPr>
          <w:rFonts w:ascii="AvenirNext LT Pro Regular" w:hAnsi="AvenirNext LT Pro Regular"/>
          <w:b/>
          <w:sz w:val="21"/>
          <w:szCs w:val="21"/>
        </w:rPr>
        <w:t>*</w:t>
      </w:r>
    </w:p>
    <w:p w14:paraId="008AF4BC" w14:textId="77777777" w:rsidR="00100631" w:rsidRPr="00D47893" w:rsidRDefault="00100631" w:rsidP="00100631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47893">
        <w:rPr>
          <w:rFonts w:ascii="AvenirNext LT Pro Regular" w:hAnsi="AvenirNext LT Pro Regular" w:cs="LiberationSerif"/>
          <w:b/>
          <w:sz w:val="21"/>
          <w:szCs w:val="21"/>
        </w:rPr>
        <w:t>Motion for it to be mandatory for every tripos to include content notes in all faculty produced reading lists</w:t>
      </w:r>
      <w:r>
        <w:rPr>
          <w:rFonts w:ascii="AvenirNext LT Pro Regular" w:hAnsi="AvenirNext LT Pro Regular" w:cs="LiberationSerif"/>
          <w:b/>
          <w:sz w:val="21"/>
          <w:szCs w:val="21"/>
        </w:rPr>
        <w:t>*</w:t>
      </w:r>
    </w:p>
    <w:p w14:paraId="6DDB8F4F" w14:textId="77777777" w:rsidR="00100631" w:rsidRPr="009A54D8" w:rsidRDefault="00100631" w:rsidP="00100631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47893">
        <w:rPr>
          <w:rFonts w:ascii="AvenirNext LT Pro Regular" w:hAnsi="AvenirNext LT Pro Regular" w:cs="Arial"/>
          <w:b/>
          <w:bCs/>
          <w:color w:val="000000"/>
          <w:sz w:val="21"/>
          <w:szCs w:val="21"/>
        </w:rPr>
        <w:t>Motion on Firearms at Freshers’ Fair</w:t>
      </w:r>
    </w:p>
    <w:p w14:paraId="1B15C0B0" w14:textId="77777777" w:rsidR="00332497" w:rsidRDefault="00332497" w:rsidP="009A54D8">
      <w:pPr>
        <w:pStyle w:val="ListParagraph"/>
        <w:numPr>
          <w:ilvl w:val="2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/>
          <w:sz w:val="21"/>
          <w:szCs w:val="21"/>
        </w:rPr>
        <w:t>Amendment (Lily-Rose Sharry)</w:t>
      </w:r>
    </w:p>
    <w:p w14:paraId="2C8DF00A" w14:textId="77777777" w:rsidR="0001687F" w:rsidRPr="0001687F" w:rsidRDefault="0001687F" w:rsidP="0001687F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This amendment was accepted as friendly by the proposer.</w:t>
      </w:r>
    </w:p>
    <w:p w14:paraId="5C3E69C7" w14:textId="77777777" w:rsidR="0001687F" w:rsidRPr="0001687F" w:rsidRDefault="0001687F" w:rsidP="0001687F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Lily-Rose Sharry (Access &amp; Funding Officer) </w:t>
      </w:r>
      <w:r>
        <w:rPr>
          <w:rFonts w:ascii="AvenirNext LT Pro Regular" w:hAnsi="AvenirNext LT Pro Regular"/>
          <w:bCs/>
          <w:sz w:val="21"/>
          <w:szCs w:val="21"/>
        </w:rPr>
        <w:t>presented the amended motion.</w:t>
      </w:r>
    </w:p>
    <w:p w14:paraId="616CCF55" w14:textId="77777777" w:rsidR="0001687F" w:rsidRPr="0001687F" w:rsidRDefault="0001687F" w:rsidP="0001687F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Andrew </w:t>
      </w:r>
      <w:proofErr w:type="spellStart"/>
      <w:r>
        <w:rPr>
          <w:rFonts w:ascii="AvenirNext LT Pro Regular" w:hAnsi="AvenirNext LT Pro Regular"/>
          <w:bCs/>
          <w:sz w:val="21"/>
          <w:szCs w:val="21"/>
        </w:rPr>
        <w:t>Salked</w:t>
      </w:r>
      <w:proofErr w:type="spellEnd"/>
      <w:r>
        <w:rPr>
          <w:rFonts w:ascii="AvenirNext LT Pro Regular" w:hAnsi="AvenirNext LT Pro Regular"/>
          <w:bCs/>
          <w:sz w:val="21"/>
          <w:szCs w:val="21"/>
        </w:rPr>
        <w:t xml:space="preserve"> (Fitzwilliam JCR)</w:t>
      </w:r>
    </w:p>
    <w:p w14:paraId="265ADA21" w14:textId="77777777" w:rsidR="0001687F" w:rsidRPr="0001687F" w:rsidRDefault="0001687F" w:rsidP="0001687F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lastRenderedPageBreak/>
        <w:t xml:space="preserve">Celeste </w:t>
      </w:r>
      <w:proofErr w:type="spellStart"/>
      <w:r>
        <w:rPr>
          <w:rFonts w:ascii="AvenirNext LT Pro Regular" w:hAnsi="AvenirNext LT Pro Regular"/>
          <w:bCs/>
          <w:sz w:val="21"/>
          <w:szCs w:val="21"/>
        </w:rPr>
        <w:t>Pagniello</w:t>
      </w:r>
      <w:proofErr w:type="spellEnd"/>
      <w:r>
        <w:rPr>
          <w:rFonts w:ascii="AvenirNext LT Pro Regular" w:hAnsi="AvenirNext LT Pro Regular"/>
          <w:bCs/>
          <w:sz w:val="21"/>
          <w:szCs w:val="21"/>
        </w:rPr>
        <w:t xml:space="preserve"> (Sidney Sussex MCR) asked whether any societies would be banned from the Fair.</w:t>
      </w:r>
    </w:p>
    <w:p w14:paraId="066EED32" w14:textId="77777777" w:rsidR="0001687F" w:rsidRPr="0001687F" w:rsidRDefault="0001687F" w:rsidP="0001687F">
      <w:pPr>
        <w:pStyle w:val="ListParagraph"/>
        <w:numPr>
          <w:ilvl w:val="3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Lily-Rose Sharry (Access &amp; Funding Officer)</w:t>
      </w:r>
      <w:r>
        <w:rPr>
          <w:rFonts w:ascii="AvenirNext LT Pro Regular" w:hAnsi="AvenirNext LT Pro Regular"/>
          <w:bCs/>
          <w:sz w:val="21"/>
          <w:szCs w:val="21"/>
        </w:rPr>
        <w:t xml:space="preserve"> said this would not be the case.</w:t>
      </w:r>
    </w:p>
    <w:p w14:paraId="688E5C65" w14:textId="77777777" w:rsidR="0001687F" w:rsidRPr="0001687F" w:rsidRDefault="0001687F" w:rsidP="0001687F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Cam Healey (Downing MCR) asked why these societies wish to bring guns?</w:t>
      </w:r>
    </w:p>
    <w:p w14:paraId="387B889A" w14:textId="77777777" w:rsidR="0001687F" w:rsidRDefault="0001687F" w:rsidP="0001687F">
      <w:pPr>
        <w:pStyle w:val="ListParagraph"/>
        <w:numPr>
          <w:ilvl w:val="3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Lily-Rose Sharry (Access &amp; Funding Officer)</w:t>
      </w:r>
      <w:r>
        <w:rPr>
          <w:rFonts w:ascii="AvenirNext LT Pro Regular" w:hAnsi="AvenirNext LT Pro Regular"/>
          <w:bCs/>
          <w:sz w:val="21"/>
          <w:szCs w:val="21"/>
        </w:rPr>
        <w:t xml:space="preserve"> answered, stating that they may attract people to the stall</w:t>
      </w:r>
    </w:p>
    <w:p w14:paraId="763443B9" w14:textId="77777777" w:rsidR="009A54D8" w:rsidRDefault="009A54D8" w:rsidP="009A54D8">
      <w:pPr>
        <w:pStyle w:val="ListParagraph"/>
        <w:numPr>
          <w:ilvl w:val="2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/>
          <w:sz w:val="21"/>
          <w:szCs w:val="21"/>
        </w:rPr>
        <w:t>Amendment (Alice Good)</w:t>
      </w:r>
    </w:p>
    <w:p w14:paraId="4E1710DC" w14:textId="77777777" w:rsidR="0001687F" w:rsidRPr="0001687F" w:rsidRDefault="0001687F" w:rsidP="0001687F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Katherine Fleck presented the amendment.</w:t>
      </w:r>
    </w:p>
    <w:p w14:paraId="65EE9D1D" w14:textId="77777777" w:rsidR="0001687F" w:rsidRPr="0001687F" w:rsidRDefault="0001687F" w:rsidP="0001687F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Emily Hall (Robinson JCR) asked how similar the guns look to military rifles?</w:t>
      </w:r>
    </w:p>
    <w:p w14:paraId="0E0E4F89" w14:textId="77777777" w:rsidR="0001687F" w:rsidRPr="0001687F" w:rsidRDefault="0001687F" w:rsidP="0001687F">
      <w:pPr>
        <w:pStyle w:val="ListParagraph"/>
        <w:numPr>
          <w:ilvl w:val="3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Alice Good responded, saying that they look very different?</w:t>
      </w:r>
    </w:p>
    <w:p w14:paraId="560DE0C2" w14:textId="76232FDC" w:rsidR="0001687F" w:rsidRPr="0001687F" w:rsidRDefault="00D904C4" w:rsidP="0001687F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 student</w:t>
      </w:r>
      <w:r w:rsidR="0001687F">
        <w:rPr>
          <w:rFonts w:ascii="AvenirNext LT Pro Regular" w:hAnsi="AvenirNext LT Pro Regular"/>
          <w:bCs/>
          <w:sz w:val="21"/>
          <w:szCs w:val="21"/>
        </w:rPr>
        <w:t xml:space="preserve"> asked why people cannot just research what the weapons look like?</w:t>
      </w:r>
    </w:p>
    <w:p w14:paraId="6D744FD6" w14:textId="7AE856F0" w:rsidR="0001687F" w:rsidRPr="0001687F" w:rsidRDefault="0001687F" w:rsidP="0001687F">
      <w:pPr>
        <w:pStyle w:val="ListParagraph"/>
        <w:numPr>
          <w:ilvl w:val="3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 </w:t>
      </w:r>
      <w:r w:rsidR="00D904C4">
        <w:rPr>
          <w:rFonts w:ascii="AvenirNext LT Pro Regular" w:hAnsi="AvenirNext LT Pro Regular"/>
          <w:bCs/>
          <w:sz w:val="21"/>
          <w:szCs w:val="21"/>
        </w:rPr>
        <w:t>Alice Good responded.</w:t>
      </w:r>
    </w:p>
    <w:p w14:paraId="2227AB05" w14:textId="77777777" w:rsidR="0001687F" w:rsidRPr="00E66D80" w:rsidRDefault="00E66D80" w:rsidP="0001687F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Cam Healey (Downing JCR) asked whether the weapons are functional?</w:t>
      </w:r>
    </w:p>
    <w:p w14:paraId="66D8B668" w14:textId="77777777" w:rsidR="00E66D80" w:rsidRPr="00E66D80" w:rsidRDefault="00E66D80" w:rsidP="00E66D80">
      <w:pPr>
        <w:pStyle w:val="ListParagraph"/>
        <w:numPr>
          <w:ilvl w:val="3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Katherine Fleck</w:t>
      </w:r>
      <w:r>
        <w:rPr>
          <w:rFonts w:ascii="AvenirNext LT Pro Regular" w:hAnsi="AvenirNext LT Pro Regular"/>
          <w:bCs/>
          <w:sz w:val="21"/>
          <w:szCs w:val="21"/>
        </w:rPr>
        <w:t xml:space="preserve"> answered saying that they are not.</w:t>
      </w:r>
    </w:p>
    <w:p w14:paraId="22DA9A96" w14:textId="77777777" w:rsidR="00E66D80" w:rsidRPr="00E66D80" w:rsidRDefault="00E66D80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Rowan Fox asked whether showing them to students is a good sign of the society being progressive?</w:t>
      </w:r>
    </w:p>
    <w:p w14:paraId="37692810" w14:textId="77777777" w:rsidR="00E66D80" w:rsidRPr="00E66D80" w:rsidRDefault="00E66D80" w:rsidP="00E66D80">
      <w:pPr>
        <w:pStyle w:val="ListParagraph"/>
        <w:numPr>
          <w:ilvl w:val="3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Katherine Fleck</w:t>
      </w:r>
      <w:r>
        <w:rPr>
          <w:rFonts w:ascii="AvenirNext LT Pro Regular" w:hAnsi="AvenirNext LT Pro Regular"/>
          <w:bCs/>
          <w:sz w:val="21"/>
          <w:szCs w:val="21"/>
        </w:rPr>
        <w:t xml:space="preserve"> answered.</w:t>
      </w:r>
    </w:p>
    <w:p w14:paraId="5832B0CC" w14:textId="77777777" w:rsidR="00E66D80" w:rsidRPr="00E66D80" w:rsidRDefault="00E66D80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Ewan Hawkins (Ethical Affairs) asked why the guns are chained to the desk?</w:t>
      </w:r>
    </w:p>
    <w:p w14:paraId="2BB56AC9" w14:textId="77777777" w:rsidR="00E66D80" w:rsidRPr="00E66D80" w:rsidRDefault="00E66D80" w:rsidP="00E66D80">
      <w:pPr>
        <w:pStyle w:val="ListParagraph"/>
        <w:numPr>
          <w:ilvl w:val="3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Katherine Fleck responded that this is a legal requirement.</w:t>
      </w:r>
    </w:p>
    <w:p w14:paraId="2FDF0C05" w14:textId="77777777" w:rsidR="00E66D80" w:rsidRPr="00E66D80" w:rsidRDefault="00E66D80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Milly Coleman (Pembroke JCR) asked how a non-sporting society would be defined?</w:t>
      </w:r>
    </w:p>
    <w:p w14:paraId="1ADCE77F" w14:textId="77777777" w:rsidR="00E66D80" w:rsidRPr="00E66D80" w:rsidRDefault="00E66D80" w:rsidP="00E66D80">
      <w:pPr>
        <w:pStyle w:val="ListParagraph"/>
        <w:numPr>
          <w:ilvl w:val="3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Katherine Fleck answered</w:t>
      </w:r>
      <w:r>
        <w:rPr>
          <w:rFonts w:ascii="AvenirNext LT Pro Regular" w:hAnsi="AvenirNext LT Pro Regular"/>
          <w:bCs/>
          <w:sz w:val="21"/>
          <w:szCs w:val="21"/>
        </w:rPr>
        <w:t xml:space="preserve"> that registration with University Sports Society could be the method.</w:t>
      </w:r>
    </w:p>
    <w:p w14:paraId="27A9B826" w14:textId="77777777" w:rsidR="00E66D80" w:rsidRPr="00E66D80" w:rsidRDefault="00E66D80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Connor Heffernan (Fitzwilliam MCR) asked whether any rifles brought to the Fair are operational?</w:t>
      </w:r>
    </w:p>
    <w:p w14:paraId="350A4872" w14:textId="77777777" w:rsidR="00E66D80" w:rsidRPr="00E66D80" w:rsidRDefault="00E66D80" w:rsidP="00E66D80">
      <w:pPr>
        <w:pStyle w:val="ListParagraph"/>
        <w:numPr>
          <w:ilvl w:val="3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Katherine Fleck answered that all that are brought are non-operational</w:t>
      </w:r>
    </w:p>
    <w:p w14:paraId="668A118E" w14:textId="77777777" w:rsidR="00E66D80" w:rsidRPr="00E66D80" w:rsidRDefault="00E66D80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Cam Healey (Downing MCR) asked why non-</w:t>
      </w:r>
      <w:r w:rsidR="008D131E">
        <w:rPr>
          <w:rFonts w:ascii="AvenirNext LT Pro Regular" w:hAnsi="AvenirNext LT Pro Regular"/>
          <w:bCs/>
          <w:sz w:val="21"/>
          <w:szCs w:val="21"/>
        </w:rPr>
        <w:t>operational</w:t>
      </w:r>
      <w:r>
        <w:rPr>
          <w:rFonts w:ascii="AvenirNext LT Pro Regular" w:hAnsi="AvenirNext LT Pro Regular"/>
          <w:bCs/>
          <w:sz w:val="21"/>
          <w:szCs w:val="21"/>
        </w:rPr>
        <w:t xml:space="preserve"> weapons need chaining to the table?</w:t>
      </w:r>
    </w:p>
    <w:p w14:paraId="59D0741D" w14:textId="77777777" w:rsidR="00E66D80" w:rsidRPr="00E66D80" w:rsidRDefault="00E66D80" w:rsidP="00E66D80">
      <w:pPr>
        <w:pStyle w:val="ListParagraph"/>
        <w:numPr>
          <w:ilvl w:val="3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lastRenderedPageBreak/>
        <w:t>Katherine Fleck answered</w:t>
      </w:r>
      <w:r>
        <w:rPr>
          <w:rFonts w:ascii="AvenirNext LT Pro Regular" w:hAnsi="AvenirNext LT Pro Regular"/>
          <w:bCs/>
          <w:sz w:val="21"/>
          <w:szCs w:val="21"/>
        </w:rPr>
        <w:t>, stating t</w:t>
      </w:r>
      <w:r w:rsidR="008D131E">
        <w:rPr>
          <w:rFonts w:ascii="AvenirNext LT Pro Regular" w:hAnsi="AvenirNext LT Pro Regular"/>
          <w:bCs/>
          <w:sz w:val="21"/>
          <w:szCs w:val="21"/>
        </w:rPr>
        <w:t>hat the guns are not required to be non-operational</w:t>
      </w:r>
      <w:r>
        <w:rPr>
          <w:rFonts w:ascii="AvenirNext LT Pro Regular" w:hAnsi="AvenirNext LT Pro Regular"/>
          <w:bCs/>
          <w:sz w:val="21"/>
          <w:szCs w:val="21"/>
        </w:rPr>
        <w:t>.</w:t>
      </w:r>
    </w:p>
    <w:p w14:paraId="0F4C81B9" w14:textId="77777777" w:rsidR="00E66D80" w:rsidRPr="00E66D80" w:rsidRDefault="00E66D80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Frida gave a speech in favour of the amendment</w:t>
      </w:r>
    </w:p>
    <w:p w14:paraId="05195B5F" w14:textId="77777777" w:rsidR="00E66D80" w:rsidRPr="00E66D80" w:rsidRDefault="00E66D80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Connor Heffernan (Fitzwilliam MCR) gave a speech in favour of the amendment.</w:t>
      </w:r>
    </w:p>
    <w:p w14:paraId="38D2F1BA" w14:textId="77777777" w:rsidR="00E66D80" w:rsidRPr="00E66D80" w:rsidRDefault="00E66D80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Andrew Salkeld (Fitzwilliam JCR) gave a speech against the amendment.</w:t>
      </w:r>
    </w:p>
    <w:p w14:paraId="0F90387A" w14:textId="77777777" w:rsidR="00E66D80" w:rsidRPr="00E66D80" w:rsidRDefault="00E66D80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Anna Ward (Disabled Students’ </w:t>
      </w:r>
      <w:r w:rsidR="008D131E">
        <w:rPr>
          <w:rFonts w:ascii="AvenirNext LT Pro Regular" w:hAnsi="AvenirNext LT Pro Regular"/>
          <w:bCs/>
          <w:sz w:val="21"/>
          <w:szCs w:val="21"/>
        </w:rPr>
        <w:t>Campaign</w:t>
      </w:r>
      <w:r>
        <w:rPr>
          <w:rFonts w:ascii="AvenirNext LT Pro Regular" w:hAnsi="AvenirNext LT Pro Regular"/>
          <w:bCs/>
          <w:sz w:val="21"/>
          <w:szCs w:val="21"/>
        </w:rPr>
        <w:t>) gave a speech against the amendment.</w:t>
      </w:r>
    </w:p>
    <w:p w14:paraId="2AD353DF" w14:textId="77777777" w:rsidR="00E66D80" w:rsidRPr="00E66D80" w:rsidRDefault="00E66D80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Rowan Fox gave a speech against the amendment.</w:t>
      </w:r>
    </w:p>
    <w:p w14:paraId="08456AA8" w14:textId="77777777" w:rsidR="00E66D80" w:rsidRPr="008D131E" w:rsidRDefault="00E66D80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 gave a speech against the amendment.</w:t>
      </w:r>
    </w:p>
    <w:p w14:paraId="6A195DEF" w14:textId="77777777" w:rsidR="008D131E" w:rsidRPr="008D131E" w:rsidRDefault="008D131E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Henry Wright (Homerton JCR) gave a speech in favour of the amendment.</w:t>
      </w:r>
    </w:p>
    <w:p w14:paraId="6A358EC9" w14:textId="77777777" w:rsidR="008D131E" w:rsidRPr="008D131E" w:rsidRDefault="008D131E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Jess O’Brien (Disabled Students’ Officer) gave a speech against the amendment.</w:t>
      </w:r>
    </w:p>
    <w:p w14:paraId="23B3A39E" w14:textId="77777777" w:rsidR="008D131E" w:rsidRPr="008D131E" w:rsidRDefault="008D131E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Katherine Fleck gave a speech in favour of the amendment.</w:t>
      </w:r>
    </w:p>
    <w:p w14:paraId="3D989BC5" w14:textId="77777777" w:rsidR="008D131E" w:rsidRPr="008D131E" w:rsidRDefault="008D131E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Daniel Whittaker (Clare MCR) gave a speech against the amendment.</w:t>
      </w:r>
    </w:p>
    <w:p w14:paraId="229CB753" w14:textId="77777777" w:rsidR="008D131E" w:rsidRPr="008D131E" w:rsidRDefault="008D131E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Anna Ward </w:t>
      </w:r>
      <w:r>
        <w:rPr>
          <w:rFonts w:ascii="AvenirNext LT Pro Regular" w:hAnsi="AvenirNext LT Pro Regular"/>
          <w:bCs/>
          <w:sz w:val="21"/>
          <w:szCs w:val="21"/>
        </w:rPr>
        <w:t>(Disabled Students’ Campaign)</w:t>
      </w:r>
      <w:r>
        <w:rPr>
          <w:rFonts w:ascii="AvenirNext LT Pro Regular" w:hAnsi="AvenirNext LT Pro Regular"/>
          <w:bCs/>
          <w:sz w:val="21"/>
          <w:szCs w:val="21"/>
        </w:rPr>
        <w:t xml:space="preserve"> gave a speech against the amendment.</w:t>
      </w:r>
    </w:p>
    <w:p w14:paraId="7131AE10" w14:textId="6C129FA3" w:rsidR="008D131E" w:rsidRDefault="008D131E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 w:rsidRPr="008D131E">
        <w:rPr>
          <w:rFonts w:ascii="AvenirNext LT Pro Regular" w:hAnsi="AvenirNext LT Pro Regular"/>
          <w:bCs/>
          <w:sz w:val="21"/>
          <w:szCs w:val="21"/>
        </w:rPr>
        <w:t xml:space="preserve">Jack </w:t>
      </w:r>
      <w:r w:rsidR="00DB312D">
        <w:rPr>
          <w:rFonts w:ascii="AvenirNext LT Pro Regular" w:hAnsi="AvenirNext LT Pro Regular"/>
          <w:bCs/>
          <w:sz w:val="21"/>
          <w:szCs w:val="21"/>
        </w:rPr>
        <w:t>Bailey</w:t>
      </w:r>
      <w:r w:rsidRPr="008D131E">
        <w:rPr>
          <w:rFonts w:ascii="AvenirNext LT Pro Regular" w:hAnsi="AvenirNext LT Pro Regular"/>
          <w:bCs/>
          <w:sz w:val="21"/>
          <w:szCs w:val="21"/>
        </w:rPr>
        <w:t xml:space="preserve"> </w:t>
      </w:r>
      <w:r>
        <w:rPr>
          <w:rFonts w:ascii="AvenirNext LT Pro Regular" w:hAnsi="AvenirNext LT Pro Regular"/>
          <w:bCs/>
          <w:sz w:val="21"/>
          <w:szCs w:val="21"/>
        </w:rPr>
        <w:t>gave a speech against the amendment.</w:t>
      </w:r>
    </w:p>
    <w:p w14:paraId="19EF7D86" w14:textId="77777777" w:rsidR="008D131E" w:rsidRDefault="008D131E" w:rsidP="00E66D80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Alice Good asked what definition of a firearm would be used.</w:t>
      </w:r>
    </w:p>
    <w:p w14:paraId="13AF2BC3" w14:textId="77777777" w:rsidR="008D131E" w:rsidRDefault="008D131E" w:rsidP="008D131E">
      <w:pPr>
        <w:pStyle w:val="ListParagraph"/>
        <w:numPr>
          <w:ilvl w:val="3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Edward </w:t>
      </w:r>
      <w:r>
        <w:rPr>
          <w:rFonts w:ascii="AvenirNext LT Pro Regular" w:hAnsi="AvenirNext LT Pro Regular"/>
          <w:bCs/>
          <w:sz w:val="21"/>
          <w:szCs w:val="21"/>
        </w:rPr>
        <w:t>Parker Humphreys (President)</w:t>
      </w:r>
      <w:r>
        <w:rPr>
          <w:rFonts w:ascii="AvenirNext LT Pro Regular" w:hAnsi="AvenirNext LT Pro Regular"/>
          <w:bCs/>
          <w:sz w:val="21"/>
          <w:szCs w:val="21"/>
        </w:rPr>
        <w:t xml:space="preserve"> stated that the government’s definition would be used.</w:t>
      </w:r>
    </w:p>
    <w:p w14:paraId="422EA684" w14:textId="17F43CF8" w:rsidR="00D0030A" w:rsidRDefault="00D0030A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Alice Good gave a summation in favour of the amendment.</w:t>
      </w:r>
    </w:p>
    <w:p w14:paraId="0FD3C6F2" w14:textId="0FA2444F" w:rsidR="00D0030A" w:rsidRDefault="00D0030A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The amendment fell with </w:t>
      </w:r>
      <w:r w:rsidR="00D904C4">
        <w:rPr>
          <w:rFonts w:ascii="AvenirNext LT Pro Regular" w:hAnsi="AvenirNext LT Pro Regular"/>
          <w:bCs/>
          <w:sz w:val="21"/>
          <w:szCs w:val="21"/>
        </w:rPr>
        <w:t>10</w:t>
      </w:r>
      <w:r>
        <w:rPr>
          <w:rFonts w:ascii="AvenirNext LT Pro Regular" w:hAnsi="AvenirNext LT Pro Regular"/>
          <w:bCs/>
          <w:sz w:val="21"/>
          <w:szCs w:val="21"/>
        </w:rPr>
        <w:t xml:space="preserve"> Yes votes and </w:t>
      </w:r>
      <w:r w:rsidR="00D904C4">
        <w:rPr>
          <w:rFonts w:ascii="AvenirNext LT Pro Regular" w:hAnsi="AvenirNext LT Pro Regular"/>
          <w:bCs/>
          <w:sz w:val="21"/>
          <w:szCs w:val="21"/>
        </w:rPr>
        <w:t>29</w:t>
      </w:r>
      <w:r>
        <w:rPr>
          <w:rFonts w:ascii="AvenirNext LT Pro Regular" w:hAnsi="AvenirNext LT Pro Regular"/>
          <w:bCs/>
          <w:sz w:val="21"/>
          <w:szCs w:val="21"/>
        </w:rPr>
        <w:t xml:space="preserve"> No votes.</w:t>
      </w:r>
    </w:p>
    <w:p w14:paraId="190346BC" w14:textId="6D04E575" w:rsidR="00D0030A" w:rsidRDefault="00D0030A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Elizabeth O’Flaherty (Homerton MCR) asked whether a corner with a screen could be set up?</w:t>
      </w:r>
    </w:p>
    <w:p w14:paraId="6FE3BDC0" w14:textId="59F7B445" w:rsidR="00D0030A" w:rsidRDefault="00D0030A" w:rsidP="00D0030A">
      <w:pPr>
        <w:pStyle w:val="ListParagraph"/>
        <w:numPr>
          <w:ilvl w:val="3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Jess O’Brien (Disabled Students’ Officer) stated that it would be implausible.</w:t>
      </w:r>
    </w:p>
    <w:p w14:paraId="0ECB9090" w14:textId="02DF906D" w:rsidR="00D0030A" w:rsidRDefault="00D0030A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Connor Heffernan (Fitzwilliam MCR) asked if the cost could be split between societies?</w:t>
      </w:r>
    </w:p>
    <w:p w14:paraId="55B446F1" w14:textId="304A0379" w:rsidR="00D0030A" w:rsidRDefault="00D0030A" w:rsidP="00D0030A">
      <w:pPr>
        <w:pStyle w:val="ListParagraph"/>
        <w:numPr>
          <w:ilvl w:val="3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Jess O’Brien </w:t>
      </w:r>
      <w:r>
        <w:rPr>
          <w:rFonts w:ascii="AvenirNext LT Pro Regular" w:hAnsi="AvenirNext LT Pro Regular"/>
          <w:bCs/>
          <w:sz w:val="21"/>
          <w:szCs w:val="21"/>
        </w:rPr>
        <w:t>(Disabled Students’ Officer</w:t>
      </w:r>
      <w:r>
        <w:rPr>
          <w:rFonts w:ascii="AvenirNext LT Pro Regular" w:hAnsi="AvenirNext LT Pro Regular"/>
          <w:bCs/>
          <w:sz w:val="21"/>
          <w:szCs w:val="21"/>
        </w:rPr>
        <w:t>) stated that it was more an issue of space.</w:t>
      </w:r>
    </w:p>
    <w:p w14:paraId="22740157" w14:textId="20D72AF4" w:rsidR="00D0030A" w:rsidRDefault="00D0030A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Katherine Fleck gave a speech against the motion.</w:t>
      </w:r>
    </w:p>
    <w:p w14:paraId="79979686" w14:textId="28DB201E" w:rsidR="00D0030A" w:rsidRDefault="00D0030A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lastRenderedPageBreak/>
        <w:t>Jess O’Brien (Disabled Students’ Officer) gave a speech in favour of the motion.</w:t>
      </w:r>
    </w:p>
    <w:p w14:paraId="4E34BCE6" w14:textId="742E09B3" w:rsidR="00D0030A" w:rsidRDefault="00D0030A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Katherine Fleck gave a speech against the motion.</w:t>
      </w:r>
    </w:p>
    <w:p w14:paraId="25370653" w14:textId="4CDDD277" w:rsidR="00D0030A" w:rsidRDefault="00D0030A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Jess O’Brien (Disabled Students’ Officer) gave a speech in favour of the motion.</w:t>
      </w:r>
    </w:p>
    <w:p w14:paraId="74E003EE" w14:textId="39C32908" w:rsidR="00D0030A" w:rsidRPr="00D0030A" w:rsidRDefault="00D0030A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Katherine Fleck gave a speech against the motion.</w:t>
      </w:r>
    </w:p>
    <w:p w14:paraId="1BCA6AA9" w14:textId="0F09DFB1" w:rsidR="00D0030A" w:rsidRDefault="00D0030A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Aiden </w:t>
      </w:r>
      <w:proofErr w:type="spellStart"/>
      <w:r>
        <w:rPr>
          <w:rFonts w:ascii="AvenirNext LT Pro Regular" w:hAnsi="AvenirNext LT Pro Regular"/>
          <w:bCs/>
          <w:sz w:val="21"/>
          <w:szCs w:val="21"/>
        </w:rPr>
        <w:t>Jakso</w:t>
      </w:r>
      <w:proofErr w:type="spellEnd"/>
      <w:r>
        <w:rPr>
          <w:rFonts w:ascii="AvenirNext LT Pro Regular" w:hAnsi="AvenirNext LT Pro Regular"/>
          <w:bCs/>
          <w:sz w:val="21"/>
          <w:szCs w:val="21"/>
        </w:rPr>
        <w:t xml:space="preserve"> (LGBT+) gave a speech in favour of the motion.</w:t>
      </w:r>
    </w:p>
    <w:p w14:paraId="08D73D3B" w14:textId="64657B00" w:rsidR="00D0030A" w:rsidRDefault="00D0030A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Ryan </w:t>
      </w:r>
      <w:proofErr w:type="spellStart"/>
      <w:r>
        <w:rPr>
          <w:rFonts w:ascii="AvenirNext LT Pro Regular" w:hAnsi="AvenirNext LT Pro Regular"/>
          <w:bCs/>
          <w:sz w:val="21"/>
          <w:szCs w:val="21"/>
        </w:rPr>
        <w:t>Prestil</w:t>
      </w:r>
      <w:proofErr w:type="spellEnd"/>
      <w:r>
        <w:rPr>
          <w:rFonts w:ascii="AvenirNext LT Pro Regular" w:hAnsi="AvenirNext LT Pro Regular"/>
          <w:bCs/>
          <w:sz w:val="21"/>
          <w:szCs w:val="21"/>
        </w:rPr>
        <w:t xml:space="preserve"> (Darwin CR) gave a speech against the motion.</w:t>
      </w:r>
    </w:p>
    <w:p w14:paraId="2C98F6A4" w14:textId="1896F33A" w:rsidR="00D0030A" w:rsidRDefault="00D0030A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Rowan Fox gave a speech in favour of the motion.</w:t>
      </w:r>
    </w:p>
    <w:p w14:paraId="71FDB5E2" w14:textId="766595B4" w:rsidR="00D0030A" w:rsidRPr="00DE140B" w:rsidRDefault="00D0030A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 w:rsidRPr="00DE140B">
        <w:rPr>
          <w:rFonts w:ascii="AvenirNext LT Pro Regular" w:hAnsi="AvenirNext LT Pro Regular"/>
          <w:bCs/>
          <w:sz w:val="21"/>
          <w:szCs w:val="21"/>
        </w:rPr>
        <w:t xml:space="preserve">Sam </w:t>
      </w:r>
      <w:r w:rsidR="00DE140B" w:rsidRPr="00DE140B">
        <w:rPr>
          <w:rFonts w:ascii="AvenirNext LT Pro Regular" w:hAnsi="AvenirNext LT Pro Regular"/>
          <w:bCs/>
          <w:sz w:val="21"/>
          <w:szCs w:val="21"/>
        </w:rPr>
        <w:t>Thomson</w:t>
      </w:r>
      <w:r w:rsidRPr="00DE140B">
        <w:rPr>
          <w:rFonts w:ascii="AvenirNext LT Pro Regular" w:hAnsi="AvenirNext LT Pro Regular"/>
          <w:bCs/>
          <w:sz w:val="21"/>
          <w:szCs w:val="21"/>
        </w:rPr>
        <w:t xml:space="preserve"> (Trinity Hall JCR) gave a speech in favou</w:t>
      </w:r>
      <w:r w:rsidR="00B2776E" w:rsidRPr="00DE140B">
        <w:rPr>
          <w:rFonts w:ascii="AvenirNext LT Pro Regular" w:hAnsi="AvenirNext LT Pro Regular"/>
          <w:bCs/>
          <w:sz w:val="21"/>
          <w:szCs w:val="21"/>
        </w:rPr>
        <w:t>r of the motion.</w:t>
      </w:r>
    </w:p>
    <w:p w14:paraId="1AB64249" w14:textId="2805EE45" w:rsidR="00B2776E" w:rsidRDefault="00B2776E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Katherine Fleck gave a speech against the motion.</w:t>
      </w:r>
    </w:p>
    <w:p w14:paraId="06928B8F" w14:textId="6184CAF2" w:rsidR="00B2776E" w:rsidRDefault="00B2776E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 gave a speech in favour of the motion.</w:t>
      </w:r>
    </w:p>
    <w:p w14:paraId="3E6A96AE" w14:textId="0DFBCD14" w:rsidR="00B2776E" w:rsidRDefault="00B2776E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Lily-Rose Sharry (Access &amp; Funding Officer) provided a summation on the motion.</w:t>
      </w:r>
    </w:p>
    <w:p w14:paraId="0FF73A6E" w14:textId="2B16C4A0" w:rsidR="00B2776E" w:rsidRPr="00D0030A" w:rsidRDefault="00B2776E" w:rsidP="00D0030A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The motion was passed with </w:t>
      </w:r>
      <w:r w:rsidR="00D904C4">
        <w:rPr>
          <w:rFonts w:ascii="AvenirNext LT Pro Regular" w:hAnsi="AvenirNext LT Pro Regular"/>
          <w:bCs/>
          <w:sz w:val="21"/>
          <w:szCs w:val="21"/>
        </w:rPr>
        <w:t>32</w:t>
      </w:r>
      <w:r>
        <w:rPr>
          <w:rFonts w:ascii="AvenirNext LT Pro Regular" w:hAnsi="AvenirNext LT Pro Regular"/>
          <w:bCs/>
          <w:sz w:val="21"/>
          <w:szCs w:val="21"/>
        </w:rPr>
        <w:t xml:space="preserve"> Yes votes and </w:t>
      </w:r>
      <w:r w:rsidR="00D904C4">
        <w:rPr>
          <w:rFonts w:ascii="AvenirNext LT Pro Regular" w:hAnsi="AvenirNext LT Pro Regular"/>
          <w:bCs/>
          <w:sz w:val="21"/>
          <w:szCs w:val="21"/>
        </w:rPr>
        <w:t>8</w:t>
      </w:r>
      <w:r>
        <w:rPr>
          <w:rFonts w:ascii="AvenirNext LT Pro Regular" w:hAnsi="AvenirNext LT Pro Regular"/>
          <w:bCs/>
          <w:sz w:val="21"/>
          <w:szCs w:val="21"/>
        </w:rPr>
        <w:t xml:space="preserve"> No votes.</w:t>
      </w:r>
    </w:p>
    <w:p w14:paraId="12B6E528" w14:textId="77777777" w:rsidR="00A05A6B" w:rsidRPr="001C5A19" w:rsidRDefault="009C4E75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sz w:val="21"/>
          <w:szCs w:val="21"/>
        </w:rPr>
      </w:pPr>
      <w:r w:rsidRPr="00D47893">
        <w:rPr>
          <w:rFonts w:ascii="AvenirNext LT Pro Regular" w:eastAsia="Times New Roman" w:hAnsi="AvenirNext LT Pro Regular" w:cs="Times New Roman"/>
          <w:bCs/>
          <w:sz w:val="21"/>
          <w:szCs w:val="21"/>
        </w:rPr>
        <w:t>Proposed Ordinary Policy Motions</w:t>
      </w:r>
    </w:p>
    <w:p w14:paraId="0D81E2C9" w14:textId="41E64AF7" w:rsidR="001C5A19" w:rsidRDefault="001C5A19" w:rsidP="001C5A19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1C5A19">
        <w:rPr>
          <w:rFonts w:ascii="AvenirNext LT Pro Regular" w:hAnsi="AvenirNext LT Pro Regular"/>
          <w:b/>
          <w:sz w:val="21"/>
          <w:szCs w:val="21"/>
        </w:rPr>
        <w:t>Motion to increase the effectiveness of strike action</w:t>
      </w:r>
    </w:p>
    <w:p w14:paraId="3AD6B096" w14:textId="2EF00F1F" w:rsidR="00B2776E" w:rsidRPr="006A1F29" w:rsidRDefault="006A1F29" w:rsidP="00B2776E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Henry Wright (Homerton JCR) proposed the motion.</w:t>
      </w:r>
    </w:p>
    <w:p w14:paraId="4A80ED9B" w14:textId="6B02EAC2" w:rsidR="006A1F29" w:rsidRPr="006A1F29" w:rsidRDefault="006A1F29" w:rsidP="00B2776E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Anna Ward (Disabled Students’ Campaign) asked whether the proposer was aware that the money is currently given to hardship funds?</w:t>
      </w:r>
    </w:p>
    <w:p w14:paraId="7D66C773" w14:textId="7F2894C1" w:rsidR="006A1F29" w:rsidRPr="006A1F29" w:rsidRDefault="006A1F29" w:rsidP="006A1F29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Henry Wright (Homerton JCR)</w:t>
      </w:r>
      <w:r>
        <w:rPr>
          <w:rFonts w:ascii="AvenirNext LT Pro Regular" w:hAnsi="AvenirNext LT Pro Regular"/>
          <w:bCs/>
          <w:sz w:val="21"/>
          <w:szCs w:val="21"/>
        </w:rPr>
        <w:t xml:space="preserve"> replied</w:t>
      </w:r>
    </w:p>
    <w:p w14:paraId="52DFBAE1" w14:textId="2184FE92" w:rsidR="006A1F29" w:rsidRPr="006A1F29" w:rsidRDefault="006A1F29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Rensa Gaunt (Part-Time Students Officer) asked whether UCU had been consulted</w:t>
      </w:r>
    </w:p>
    <w:p w14:paraId="0626DBF1" w14:textId="152DF24C" w:rsidR="006A1F29" w:rsidRPr="006A1F29" w:rsidRDefault="006A1F29" w:rsidP="006A1F29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Henry Wright (Homerton JCR</w:t>
      </w:r>
      <w:r>
        <w:rPr>
          <w:rFonts w:ascii="AvenirNext LT Pro Regular" w:hAnsi="AvenirNext LT Pro Regular"/>
          <w:bCs/>
          <w:sz w:val="21"/>
          <w:szCs w:val="21"/>
        </w:rPr>
        <w:t>) replied that he had not</w:t>
      </w:r>
    </w:p>
    <w:p w14:paraId="1EB4FB05" w14:textId="7CBF4F18" w:rsidR="006A1F29" w:rsidRPr="006A1F29" w:rsidRDefault="006A1F29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Natalie Chapman (Clare JCR) asked how the university could be forced to pay?</w:t>
      </w:r>
    </w:p>
    <w:p w14:paraId="524A48B3" w14:textId="3E47466D" w:rsidR="006A1F29" w:rsidRPr="006A1F29" w:rsidRDefault="006A1F29" w:rsidP="006A1F29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Henry Wright (Homerton JCR) replied</w:t>
      </w:r>
    </w:p>
    <w:p w14:paraId="74D5C718" w14:textId="77777777" w:rsidR="006A1F29" w:rsidRPr="006A1F29" w:rsidRDefault="006A1F29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Connor Heffernan (Fitzwilliam MCR) asked if Henry had run the number on the cost of fee refunds against giving into demands?</w:t>
      </w:r>
    </w:p>
    <w:p w14:paraId="1B0037AA" w14:textId="10DBBD88" w:rsidR="006A1F29" w:rsidRPr="006A1F29" w:rsidRDefault="006A1F29" w:rsidP="006A1F29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Henry Wright (Homerton JCR) replied</w:t>
      </w:r>
      <w:r>
        <w:rPr>
          <w:rFonts w:ascii="AvenirNext LT Pro Regular" w:hAnsi="AvenirNext LT Pro Regular"/>
          <w:bCs/>
          <w:sz w:val="21"/>
          <w:szCs w:val="21"/>
        </w:rPr>
        <w:t xml:space="preserve"> saying that he had not</w:t>
      </w:r>
    </w:p>
    <w:p w14:paraId="43CC3024" w14:textId="7035C9E8" w:rsidR="006A1F29" w:rsidRPr="006A1F29" w:rsidRDefault="006A1F29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Matt </w:t>
      </w:r>
      <w:proofErr w:type="spellStart"/>
      <w:r>
        <w:rPr>
          <w:rFonts w:ascii="AvenirNext LT Pro Regular" w:hAnsi="AvenirNext LT Pro Regular"/>
          <w:bCs/>
          <w:sz w:val="21"/>
          <w:szCs w:val="21"/>
        </w:rPr>
        <w:t>Brickall</w:t>
      </w:r>
      <w:proofErr w:type="spellEnd"/>
      <w:r>
        <w:rPr>
          <w:rFonts w:ascii="AvenirNext LT Pro Regular" w:hAnsi="AvenirNext LT Pro Regular"/>
          <w:bCs/>
          <w:sz w:val="21"/>
          <w:szCs w:val="21"/>
        </w:rPr>
        <w:t xml:space="preserve"> asked how the amount of fee refunds would be calculated</w:t>
      </w:r>
    </w:p>
    <w:p w14:paraId="5A8FBA59" w14:textId="5F202E40" w:rsidR="006A1F29" w:rsidRPr="006A1F29" w:rsidRDefault="006A1F29" w:rsidP="006A1F29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Henry Wright (Homerton JCR) replied</w:t>
      </w:r>
      <w:r>
        <w:rPr>
          <w:rFonts w:ascii="AvenirNext LT Pro Regular" w:hAnsi="AvenirNext LT Pro Regular"/>
          <w:bCs/>
          <w:sz w:val="21"/>
          <w:szCs w:val="21"/>
        </w:rPr>
        <w:t xml:space="preserve"> stating that there are many ways to work this out.</w:t>
      </w:r>
    </w:p>
    <w:p w14:paraId="709B30AD" w14:textId="58AE8AA0" w:rsidR="006A1F29" w:rsidRPr="00AD5AD8" w:rsidRDefault="006A1F29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Rory Kent (Education PTE) gave a speech against the motion.</w:t>
      </w:r>
    </w:p>
    <w:p w14:paraId="3B08F24B" w14:textId="6CCD1EBB" w:rsidR="00AD5AD8" w:rsidRPr="00AD5AD8" w:rsidRDefault="00AD5AD8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Andrew Salkeld (Fitzwilliam JCR) gave a speech in favour of the motion.</w:t>
      </w:r>
    </w:p>
    <w:p w14:paraId="1420E924" w14:textId="2E5BB86E" w:rsidR="00AD5AD8" w:rsidRPr="00AD5AD8" w:rsidRDefault="00AD5AD8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lastRenderedPageBreak/>
        <w:t>Lily-Rose Sharry (Access &amp; Funding Officer) gave a speech against the motion.</w:t>
      </w:r>
    </w:p>
    <w:p w14:paraId="0FBF220A" w14:textId="4F0306D5" w:rsidR="00AD5AD8" w:rsidRPr="00AD5AD8" w:rsidRDefault="00AD5AD8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Rowan Fox gave a speech against the motion.</w:t>
      </w:r>
    </w:p>
    <w:p w14:paraId="4229FA43" w14:textId="4A2A718B" w:rsidR="00AD5AD8" w:rsidRPr="00AD5AD8" w:rsidRDefault="00AD5AD8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Ben Margolis (Education PTE) gave a speech against the motion.</w:t>
      </w:r>
    </w:p>
    <w:p w14:paraId="5952AB39" w14:textId="4F7DB5FA" w:rsidR="00AD5AD8" w:rsidRPr="00AD5AD8" w:rsidRDefault="00AD5AD8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Rachel Parry (Women’s Campaign) gave a speech against the motion.</w:t>
      </w:r>
    </w:p>
    <w:p w14:paraId="24BB0539" w14:textId="04F35480" w:rsidR="00AD5AD8" w:rsidRPr="00AD5AD8" w:rsidRDefault="00AD5AD8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Emily Hall (Robinson JCR) gave a speech in favour of the motion.</w:t>
      </w:r>
    </w:p>
    <w:p w14:paraId="05FD671B" w14:textId="26E57BDF" w:rsidR="00AD5AD8" w:rsidRPr="00D904C4" w:rsidRDefault="00AD5AD8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904C4">
        <w:rPr>
          <w:rFonts w:ascii="AvenirNext LT Pro Regular" w:hAnsi="AvenirNext LT Pro Regular"/>
          <w:bCs/>
          <w:sz w:val="21"/>
          <w:szCs w:val="21"/>
        </w:rPr>
        <w:t xml:space="preserve">Jack </w:t>
      </w:r>
      <w:r w:rsidR="00D904C4" w:rsidRPr="00D904C4">
        <w:rPr>
          <w:rFonts w:ascii="AvenirNext LT Pro Regular" w:hAnsi="AvenirNext LT Pro Regular"/>
          <w:bCs/>
          <w:sz w:val="21"/>
          <w:szCs w:val="21"/>
        </w:rPr>
        <w:t>Bailey</w:t>
      </w:r>
      <w:r w:rsidRPr="00D904C4">
        <w:rPr>
          <w:rFonts w:ascii="AvenirNext LT Pro Regular" w:hAnsi="AvenirNext LT Pro Regular"/>
          <w:bCs/>
          <w:sz w:val="21"/>
          <w:szCs w:val="21"/>
        </w:rPr>
        <w:t xml:space="preserve"> gave a speech in favour of the motion.</w:t>
      </w:r>
    </w:p>
    <w:p w14:paraId="185D1D03" w14:textId="50639062" w:rsidR="00AD5AD8" w:rsidRPr="00242269" w:rsidRDefault="00AD5AD8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AD5AD8">
        <w:rPr>
          <w:rFonts w:ascii="AvenirNext LT Pro Regular" w:hAnsi="AvenirNext LT Pro Regular"/>
          <w:bCs/>
          <w:sz w:val="21"/>
          <w:szCs w:val="21"/>
        </w:rPr>
        <w:t>Henry Wright (Homerton JCR) gave a summation on the motion.</w:t>
      </w:r>
    </w:p>
    <w:p w14:paraId="16A6D120" w14:textId="5C3B88C5" w:rsidR="00242269" w:rsidRPr="00AD5AD8" w:rsidRDefault="00242269" w:rsidP="006A1F2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The motion fell with </w:t>
      </w:r>
      <w:r w:rsidR="00D904C4">
        <w:rPr>
          <w:rFonts w:ascii="AvenirNext LT Pro Regular" w:hAnsi="AvenirNext LT Pro Regular"/>
          <w:bCs/>
          <w:sz w:val="21"/>
          <w:szCs w:val="21"/>
        </w:rPr>
        <w:t>13</w:t>
      </w:r>
      <w:r>
        <w:rPr>
          <w:rFonts w:ascii="AvenirNext LT Pro Regular" w:hAnsi="AvenirNext LT Pro Regular"/>
          <w:bCs/>
          <w:sz w:val="21"/>
          <w:szCs w:val="21"/>
        </w:rPr>
        <w:t xml:space="preserve"> Yes votes and </w:t>
      </w:r>
      <w:r w:rsidR="00D904C4">
        <w:rPr>
          <w:rFonts w:ascii="AvenirNext LT Pro Regular" w:hAnsi="AvenirNext LT Pro Regular"/>
          <w:bCs/>
          <w:sz w:val="21"/>
          <w:szCs w:val="21"/>
        </w:rPr>
        <w:t>22</w:t>
      </w:r>
      <w:r>
        <w:rPr>
          <w:rFonts w:ascii="AvenirNext LT Pro Regular" w:hAnsi="AvenirNext LT Pro Regular"/>
          <w:bCs/>
          <w:sz w:val="21"/>
          <w:szCs w:val="21"/>
        </w:rPr>
        <w:t xml:space="preserve"> No votes.</w:t>
      </w:r>
    </w:p>
    <w:p w14:paraId="4AE5F5C9" w14:textId="48AA5A19" w:rsidR="000F38FD" w:rsidRDefault="000F38FD" w:rsidP="001C5A19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/>
          <w:sz w:val="21"/>
          <w:szCs w:val="21"/>
        </w:rPr>
        <w:t>Improving International Student Representation</w:t>
      </w:r>
    </w:p>
    <w:p w14:paraId="4A4F50B1" w14:textId="28AB4259" w:rsidR="00242269" w:rsidRPr="00242269" w:rsidRDefault="00242269" w:rsidP="0024226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Julia Yan (iCUSU) proposed the motion.</w:t>
      </w:r>
    </w:p>
    <w:p w14:paraId="4D1D26F3" w14:textId="1229B22F" w:rsidR="00242269" w:rsidRPr="00242269" w:rsidRDefault="00242269" w:rsidP="0024226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Caitlin Arnold (Robinson MCR) asked why it needed a motion?</w:t>
      </w:r>
    </w:p>
    <w:p w14:paraId="64A56840" w14:textId="730FEB00" w:rsidR="00242269" w:rsidRPr="00242269" w:rsidRDefault="00242269" w:rsidP="00242269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Julia Yan (iCUSU) answered saying that it would give a mandate to work on these issues.</w:t>
      </w:r>
    </w:p>
    <w:p w14:paraId="44B74833" w14:textId="18F0705B" w:rsidR="00242269" w:rsidRPr="00242269" w:rsidRDefault="00242269" w:rsidP="0024226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Rory Kent (Education PTE) asked if, in resolves 4, CUSU or iCUSU should provide the information.</w:t>
      </w:r>
    </w:p>
    <w:p w14:paraId="5B130BB4" w14:textId="7A17791C" w:rsidR="00242269" w:rsidRPr="00242269" w:rsidRDefault="00242269" w:rsidP="00242269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Julia Yan (iCUSU)</w:t>
      </w:r>
      <w:r>
        <w:rPr>
          <w:rFonts w:ascii="AvenirNext LT Pro Regular" w:hAnsi="AvenirNext LT Pro Regular"/>
          <w:bCs/>
          <w:sz w:val="21"/>
          <w:szCs w:val="21"/>
        </w:rPr>
        <w:t xml:space="preserve"> answered.</w:t>
      </w:r>
    </w:p>
    <w:p w14:paraId="790AFEE8" w14:textId="2CAFC538" w:rsidR="00242269" w:rsidRPr="00242269" w:rsidRDefault="00242269" w:rsidP="0024226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Emily Hall (Robinson JCR) asked if other languages should be used.</w:t>
      </w:r>
    </w:p>
    <w:p w14:paraId="6E2DBA0D" w14:textId="57DDB534" w:rsidR="00242269" w:rsidRPr="00242269" w:rsidRDefault="00242269" w:rsidP="00242269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Julia Yan (iCUSU) answered</w:t>
      </w:r>
      <w:r>
        <w:rPr>
          <w:rFonts w:ascii="AvenirNext LT Pro Regular" w:hAnsi="AvenirNext LT Pro Regular"/>
          <w:bCs/>
          <w:sz w:val="21"/>
          <w:szCs w:val="21"/>
        </w:rPr>
        <w:t>, stated this would not be necessary.</w:t>
      </w:r>
    </w:p>
    <w:p w14:paraId="6F7D61D5" w14:textId="5E65A452" w:rsidR="00242269" w:rsidRPr="00242269" w:rsidRDefault="00242269" w:rsidP="0024226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 gave a speech in favour of the motion</w:t>
      </w:r>
    </w:p>
    <w:p w14:paraId="7C5DC855" w14:textId="61401B7B" w:rsidR="00242269" w:rsidRPr="00242269" w:rsidRDefault="00242269" w:rsidP="0024226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The motion passed with </w:t>
      </w:r>
      <w:r w:rsidR="00D904C4">
        <w:rPr>
          <w:rFonts w:ascii="AvenirNext LT Pro Regular" w:hAnsi="AvenirNext LT Pro Regular"/>
          <w:bCs/>
          <w:sz w:val="21"/>
          <w:szCs w:val="21"/>
        </w:rPr>
        <w:t>38</w:t>
      </w:r>
      <w:r>
        <w:rPr>
          <w:rFonts w:ascii="AvenirNext LT Pro Regular" w:hAnsi="AvenirNext LT Pro Regular"/>
          <w:bCs/>
          <w:sz w:val="21"/>
          <w:szCs w:val="21"/>
        </w:rPr>
        <w:t xml:space="preserve"> Yes votes and </w:t>
      </w:r>
      <w:r w:rsidR="00D904C4">
        <w:rPr>
          <w:rFonts w:ascii="AvenirNext LT Pro Regular" w:hAnsi="AvenirNext LT Pro Regular"/>
          <w:bCs/>
          <w:sz w:val="21"/>
          <w:szCs w:val="21"/>
        </w:rPr>
        <w:t>0</w:t>
      </w:r>
      <w:r>
        <w:rPr>
          <w:rFonts w:ascii="AvenirNext LT Pro Regular" w:hAnsi="AvenirNext LT Pro Regular"/>
          <w:bCs/>
          <w:sz w:val="21"/>
          <w:szCs w:val="21"/>
        </w:rPr>
        <w:t xml:space="preserve"> No votes.</w:t>
      </w:r>
    </w:p>
    <w:p w14:paraId="731305C5" w14:textId="48D69E68" w:rsidR="000F38FD" w:rsidRDefault="000F38FD" w:rsidP="001C5A19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/>
          <w:sz w:val="21"/>
          <w:szCs w:val="21"/>
        </w:rPr>
        <w:t>Transparent Scholarship Information</w:t>
      </w:r>
    </w:p>
    <w:p w14:paraId="21EF6C1E" w14:textId="77777777" w:rsidR="00242269" w:rsidRPr="00242269" w:rsidRDefault="00242269" w:rsidP="0024226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Julia Yan (iCUSU) proposed the motion.</w:t>
      </w:r>
    </w:p>
    <w:p w14:paraId="6C87CB47" w14:textId="2786ED32" w:rsidR="00242269" w:rsidRPr="00242269" w:rsidRDefault="00242269" w:rsidP="0024226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Rory Kent (Education PTE) spoke in favour of the motion.</w:t>
      </w:r>
    </w:p>
    <w:p w14:paraId="7E46550D" w14:textId="15402CDB" w:rsidR="00242269" w:rsidRPr="00242269" w:rsidRDefault="00242269" w:rsidP="00242269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Nicole Zhou (iCUSU) spoke in favour of the motion.</w:t>
      </w:r>
    </w:p>
    <w:p w14:paraId="2DA9956D" w14:textId="1DF441B2" w:rsidR="00DE140B" w:rsidRPr="00242269" w:rsidRDefault="00DE140B" w:rsidP="00DE140B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The motion passed with </w:t>
      </w:r>
      <w:r w:rsidR="00D904C4">
        <w:rPr>
          <w:rFonts w:ascii="AvenirNext LT Pro Regular" w:hAnsi="AvenirNext LT Pro Regular"/>
          <w:bCs/>
          <w:sz w:val="21"/>
          <w:szCs w:val="21"/>
        </w:rPr>
        <w:t>38</w:t>
      </w:r>
      <w:r>
        <w:rPr>
          <w:rFonts w:ascii="AvenirNext LT Pro Regular" w:hAnsi="AvenirNext LT Pro Regular"/>
          <w:bCs/>
          <w:sz w:val="21"/>
          <w:szCs w:val="21"/>
        </w:rPr>
        <w:t xml:space="preserve"> Yes votes and </w:t>
      </w:r>
      <w:r w:rsidR="00D904C4">
        <w:rPr>
          <w:rFonts w:ascii="AvenirNext LT Pro Regular" w:hAnsi="AvenirNext LT Pro Regular"/>
          <w:bCs/>
          <w:sz w:val="21"/>
          <w:szCs w:val="21"/>
        </w:rPr>
        <w:t>0</w:t>
      </w:r>
      <w:r>
        <w:rPr>
          <w:rFonts w:ascii="AvenirNext LT Pro Regular" w:hAnsi="AvenirNext LT Pro Regular"/>
          <w:bCs/>
          <w:sz w:val="21"/>
          <w:szCs w:val="21"/>
        </w:rPr>
        <w:t xml:space="preserve"> No votes.</w:t>
      </w:r>
    </w:p>
    <w:p w14:paraId="3BD14A08" w14:textId="77777777" w:rsidR="00E32965" w:rsidRPr="00242269" w:rsidRDefault="001B462E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242269">
        <w:rPr>
          <w:rFonts w:ascii="AvenirNext LT Pro Regular" w:eastAsia="Times New Roman" w:hAnsi="AvenirNext LT Pro Regular" w:cs="Times New Roman"/>
          <w:b/>
          <w:sz w:val="21"/>
          <w:szCs w:val="21"/>
        </w:rPr>
        <w:t>Proposed Ordinary Action Motions</w:t>
      </w:r>
    </w:p>
    <w:p w14:paraId="6711EB4C" w14:textId="5DD632D7" w:rsidR="000F38FD" w:rsidRDefault="000F38FD" w:rsidP="000F38FD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0F38FD">
        <w:rPr>
          <w:rFonts w:ascii="AvenirNext LT Pro Regular" w:hAnsi="AvenirNext LT Pro Regular"/>
          <w:b/>
          <w:sz w:val="21"/>
          <w:szCs w:val="21"/>
        </w:rPr>
        <w:t>Motion to fund 100GB of extra storage on education@cusu.cam.ac.uk google drive for the purpose of note-sharing from the CUSU Council Free Budget</w:t>
      </w:r>
    </w:p>
    <w:p w14:paraId="7D693D71" w14:textId="6E605798" w:rsidR="00DE140B" w:rsidRPr="00DE140B" w:rsidRDefault="00DE140B" w:rsidP="00DE140B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Ben Margolis (Education PTE) proposed the motion.</w:t>
      </w:r>
    </w:p>
    <w:p w14:paraId="010D4AE6" w14:textId="3E56C00A" w:rsidR="00DE140B" w:rsidRPr="00DE140B" w:rsidRDefault="00DE140B" w:rsidP="00DE140B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Henry Wright (Homerton JCR) asked if this could not be done on the University’s OneDrive?</w:t>
      </w:r>
    </w:p>
    <w:p w14:paraId="21121C79" w14:textId="2762D701" w:rsidR="00DE140B" w:rsidRPr="00DE140B" w:rsidRDefault="00DE140B" w:rsidP="00DE140B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Ali Hyde (Education Officer) said he would look into this.</w:t>
      </w:r>
    </w:p>
    <w:p w14:paraId="15DF033A" w14:textId="749B3327" w:rsidR="00DE140B" w:rsidRPr="00DE140B" w:rsidRDefault="00DE140B" w:rsidP="00DE140B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Andrew Salkeld (Fitzwilliam JCR) asked if this could be done on a free account?</w:t>
      </w:r>
    </w:p>
    <w:p w14:paraId="46194829" w14:textId="0BD538F4" w:rsidR="00DE140B" w:rsidRPr="00DE140B" w:rsidRDefault="00DE140B" w:rsidP="00DE140B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lastRenderedPageBreak/>
        <w:t>Ali Hyde (Education Officer)</w:t>
      </w:r>
      <w:r>
        <w:rPr>
          <w:rFonts w:ascii="AvenirNext LT Pro Regular" w:hAnsi="AvenirNext LT Pro Regular"/>
          <w:bCs/>
          <w:sz w:val="21"/>
          <w:szCs w:val="21"/>
        </w:rPr>
        <w:t xml:space="preserve"> said that the aim is to ensure the account can continuously be used</w:t>
      </w:r>
    </w:p>
    <w:p w14:paraId="0DF68DF5" w14:textId="1D28323D" w:rsidR="00DE140B" w:rsidRPr="00DE140B" w:rsidRDefault="00DE140B" w:rsidP="00DE140B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Emily Hall (Robinson JCR) asked whether College drives would be integrated in?</w:t>
      </w:r>
    </w:p>
    <w:p w14:paraId="2A1BFF8A" w14:textId="465E6D40" w:rsidR="00DE140B" w:rsidRPr="00DE140B" w:rsidRDefault="00DE140B" w:rsidP="00DE140B">
      <w:pPr>
        <w:pStyle w:val="ListParagraph"/>
        <w:numPr>
          <w:ilvl w:val="2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Ben Margolis (Education PTE) said this would only be if consent was given.</w:t>
      </w:r>
    </w:p>
    <w:p w14:paraId="2F92024C" w14:textId="6D91DD1D" w:rsidR="00DE140B" w:rsidRPr="00DE140B" w:rsidRDefault="00DE140B" w:rsidP="00DE140B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Ben Margolis (Education PTE)</w:t>
      </w:r>
      <w:r>
        <w:rPr>
          <w:rFonts w:ascii="AvenirNext LT Pro Regular" w:hAnsi="AvenirNext LT Pro Regular"/>
          <w:bCs/>
          <w:sz w:val="21"/>
          <w:szCs w:val="21"/>
        </w:rPr>
        <w:t xml:space="preserve"> gave a summation on the motion.</w:t>
      </w:r>
    </w:p>
    <w:p w14:paraId="0FDC9E72" w14:textId="1E4FFC6E" w:rsidR="00DE140B" w:rsidRPr="000F38FD" w:rsidRDefault="00DE140B" w:rsidP="00DE140B">
      <w:pPr>
        <w:pStyle w:val="ListParagraph"/>
        <w:numPr>
          <w:ilvl w:val="1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The motion passed with </w:t>
      </w:r>
      <w:r w:rsidR="00D904C4">
        <w:rPr>
          <w:rFonts w:ascii="AvenirNext LT Pro Regular" w:hAnsi="AvenirNext LT Pro Regular"/>
          <w:bCs/>
          <w:sz w:val="21"/>
          <w:szCs w:val="21"/>
        </w:rPr>
        <w:t>39</w:t>
      </w:r>
      <w:r>
        <w:rPr>
          <w:rFonts w:ascii="AvenirNext LT Pro Regular" w:hAnsi="AvenirNext LT Pro Regular"/>
          <w:bCs/>
          <w:sz w:val="21"/>
          <w:szCs w:val="21"/>
        </w:rPr>
        <w:t xml:space="preserve"> Yes votes and </w:t>
      </w:r>
      <w:r w:rsidR="00D904C4">
        <w:rPr>
          <w:rFonts w:ascii="AvenirNext LT Pro Regular" w:hAnsi="AvenirNext LT Pro Regular"/>
          <w:bCs/>
          <w:sz w:val="21"/>
          <w:szCs w:val="21"/>
        </w:rPr>
        <w:t>1</w:t>
      </w:r>
      <w:bookmarkStart w:id="0" w:name="_GoBack"/>
      <w:bookmarkEnd w:id="0"/>
      <w:r>
        <w:rPr>
          <w:rFonts w:ascii="AvenirNext LT Pro Regular" w:hAnsi="AvenirNext LT Pro Regular"/>
          <w:bCs/>
          <w:sz w:val="21"/>
          <w:szCs w:val="21"/>
        </w:rPr>
        <w:t xml:space="preserve"> No votes.</w:t>
      </w:r>
    </w:p>
    <w:p w14:paraId="357CAD02" w14:textId="59D2FF3D" w:rsidR="009C4E75" w:rsidRPr="00DE140B" w:rsidRDefault="009C4E75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E140B">
        <w:rPr>
          <w:rFonts w:ascii="AvenirNext LT Pro Regular" w:eastAsia="Times New Roman" w:hAnsi="AvenirNext LT Pro Regular" w:cs="Times New Roman"/>
          <w:b/>
          <w:sz w:val="21"/>
          <w:szCs w:val="21"/>
        </w:rPr>
        <w:t>Any other business</w:t>
      </w:r>
    </w:p>
    <w:p w14:paraId="0E969E15" w14:textId="269CEB60" w:rsidR="00DE140B" w:rsidRPr="00DE140B" w:rsidRDefault="00DE140B" w:rsidP="00DE140B">
      <w:pPr>
        <w:pStyle w:val="ListParagraph"/>
        <w:numPr>
          <w:ilvl w:val="0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bCs/>
          <w:sz w:val="21"/>
          <w:szCs w:val="21"/>
        </w:rPr>
        <w:t>Joe Foye (Chair) encouraged members to stand for Council Chair at the next meeting.</w:t>
      </w:r>
    </w:p>
    <w:p w14:paraId="4CA27DFB" w14:textId="4274721D" w:rsidR="00DE140B" w:rsidRPr="00DE140B" w:rsidRDefault="00DE140B" w:rsidP="00BD3636">
      <w:pPr>
        <w:pStyle w:val="ListParagraph"/>
        <w:numPr>
          <w:ilvl w:val="0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E140B">
        <w:rPr>
          <w:rFonts w:ascii="AvenirNext LT Pro Regular" w:hAnsi="AvenirNext LT Pro Regular"/>
          <w:bCs/>
          <w:sz w:val="21"/>
          <w:szCs w:val="21"/>
        </w:rPr>
        <w:t>Edward Parker Humphreys (President)</w:t>
      </w:r>
      <w:r w:rsidRPr="00DE140B">
        <w:rPr>
          <w:rFonts w:ascii="AvenirNext LT Pro Regular" w:hAnsi="AvenirNext LT Pro Regular"/>
          <w:bCs/>
          <w:sz w:val="21"/>
          <w:szCs w:val="21"/>
        </w:rPr>
        <w:t xml:space="preserve"> </w:t>
      </w:r>
      <w:r w:rsidRPr="00DE140B">
        <w:rPr>
          <w:rFonts w:ascii="AvenirNext LT Pro Regular" w:eastAsia="Times New Roman" w:hAnsi="AvenirNext LT Pro Regular" w:cs="Times New Roman"/>
          <w:bCs/>
          <w:sz w:val="21"/>
          <w:szCs w:val="21"/>
        </w:rPr>
        <w:t xml:space="preserve">encouraged members to stand </w:t>
      </w:r>
      <w:r w:rsidRPr="00DE140B">
        <w:rPr>
          <w:rFonts w:ascii="AvenirNext LT Pro Regular" w:eastAsia="Times New Roman" w:hAnsi="AvenirNext LT Pro Regular" w:cs="Times New Roman"/>
          <w:bCs/>
          <w:sz w:val="21"/>
          <w:szCs w:val="21"/>
        </w:rPr>
        <w:t>in the Lent elections for the sabbatical officer positions</w:t>
      </w:r>
      <w:r>
        <w:rPr>
          <w:rFonts w:ascii="AvenirNext LT Pro Regular" w:eastAsia="Times New Roman" w:hAnsi="AvenirNext LT Pro Regular" w:cs="Times New Roman"/>
          <w:bCs/>
          <w:sz w:val="21"/>
          <w:szCs w:val="21"/>
        </w:rPr>
        <w:t>.</w:t>
      </w:r>
    </w:p>
    <w:p w14:paraId="084AA645" w14:textId="0E917029" w:rsidR="00DE140B" w:rsidRPr="00DE140B" w:rsidRDefault="00DE140B" w:rsidP="00BD3636">
      <w:pPr>
        <w:pStyle w:val="ListParagraph"/>
        <w:numPr>
          <w:ilvl w:val="0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bCs/>
          <w:sz w:val="21"/>
          <w:szCs w:val="21"/>
        </w:rPr>
        <w:t>Dan Whittaker (Clare MCR) asked that the “abstain” option is made as clear as other options in future Councils.</w:t>
      </w:r>
    </w:p>
    <w:p w14:paraId="6CFE8FCC" w14:textId="3E3B7C53" w:rsidR="00DE140B" w:rsidRPr="00DE140B" w:rsidRDefault="00DE140B" w:rsidP="00DE140B">
      <w:pPr>
        <w:pStyle w:val="ListParagraph"/>
        <w:numPr>
          <w:ilvl w:val="0"/>
          <w:numId w:val="2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proofErr w:type="spellStart"/>
      <w:r>
        <w:rPr>
          <w:rFonts w:ascii="AvenirNext LT Pro Regular" w:eastAsia="Times New Roman" w:hAnsi="AvenirNext LT Pro Regular" w:cs="Times New Roman"/>
          <w:bCs/>
          <w:sz w:val="21"/>
          <w:szCs w:val="21"/>
        </w:rPr>
        <w:t>Emaan</w:t>
      </w:r>
      <w:proofErr w:type="spellEnd"/>
      <w:r>
        <w:rPr>
          <w:rFonts w:ascii="AvenirNext LT Pro Regular" w:eastAsia="Times New Roman" w:hAnsi="AvenirNext LT Pro Regular" w:cs="Times New Roman"/>
          <w:bCs/>
          <w:sz w:val="21"/>
          <w:szCs w:val="21"/>
        </w:rPr>
        <w:t xml:space="preserve"> Ullah encouraged members to attend a Cambridge Union debate on CUSU.</w:t>
      </w:r>
    </w:p>
    <w:sectPr w:rsidR="00DE140B" w:rsidRPr="00DE1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A4F4" w14:textId="77777777" w:rsidR="00F33FBF" w:rsidRDefault="00F33FBF" w:rsidP="00554B01">
      <w:pPr>
        <w:spacing w:after="0" w:line="240" w:lineRule="auto"/>
      </w:pPr>
      <w:r>
        <w:separator/>
      </w:r>
    </w:p>
  </w:endnote>
  <w:endnote w:type="continuationSeparator" w:id="0">
    <w:p w14:paraId="2C67FEA7" w14:textId="77777777" w:rsidR="00F33FBF" w:rsidRDefault="00F33FBF" w:rsidP="005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Next LT Pro Heavy">
    <w:altName w:val="Cambria"/>
    <w:panose1 w:val="020B0903020202020204"/>
    <w:charset w:val="4D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Next LT Pro Regular">
    <w:altName w:val="AvenirNext LT Pro"/>
    <w:panose1 w:val="020B0503020202020204"/>
    <w:charset w:val="4D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Serif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Next LT Pro Medium">
    <w:panose1 w:val="020B0603020202020204"/>
    <w:charset w:val="4D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4376" w14:textId="77777777" w:rsidR="00F33FBF" w:rsidRDefault="00F33FBF" w:rsidP="00554B01">
      <w:pPr>
        <w:spacing w:after="0" w:line="240" w:lineRule="auto"/>
      </w:pPr>
      <w:r>
        <w:separator/>
      </w:r>
    </w:p>
  </w:footnote>
  <w:footnote w:type="continuationSeparator" w:id="0">
    <w:p w14:paraId="15AD1CD6" w14:textId="77777777" w:rsidR="00F33FBF" w:rsidRDefault="00F33FBF" w:rsidP="0055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D00"/>
    <w:multiLevelType w:val="hybridMultilevel"/>
    <w:tmpl w:val="4CD4D692"/>
    <w:lvl w:ilvl="0" w:tplc="DE96A68A">
      <w:start w:val="1"/>
      <w:numFmt w:val="decimal"/>
      <w:lvlText w:val="%1."/>
      <w:lvlJc w:val="left"/>
      <w:pPr>
        <w:ind w:left="1080" w:hanging="360"/>
      </w:pPr>
      <w:rPr>
        <w:rFonts w:ascii="AvenirNext LT Pro Heavy" w:hAnsi="AvenirNext LT Pro Heavy" w:hint="default"/>
        <w:color w:val="007699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73DDC"/>
    <w:multiLevelType w:val="multilevel"/>
    <w:tmpl w:val="6EFE8E10"/>
    <w:lvl w:ilvl="0">
      <w:start w:val="1"/>
      <w:numFmt w:val="decimal"/>
      <w:lvlText w:val="%1."/>
      <w:lvlJc w:val="left"/>
      <w:pPr>
        <w:ind w:left="720" w:hanging="360"/>
      </w:pPr>
      <w:rPr>
        <w:rFonts w:ascii="AvenirNext LT Pro Regular" w:eastAsiaTheme="minorHAnsi" w:hAnsi="AvenirNext LT Pro Regular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AC1A2A"/>
    <w:multiLevelType w:val="hybridMultilevel"/>
    <w:tmpl w:val="3DA2EFD0"/>
    <w:lvl w:ilvl="0" w:tplc="6088D9EE">
      <w:start w:val="4"/>
      <w:numFmt w:val="bullet"/>
      <w:lvlText w:val="-"/>
      <w:lvlJc w:val="left"/>
      <w:pPr>
        <w:ind w:left="1080" w:hanging="360"/>
      </w:pPr>
      <w:rPr>
        <w:rFonts w:ascii="AvenirNext LT Pro Regular" w:eastAsiaTheme="minorHAnsi" w:hAnsi="AvenirNext LT Pr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8418D"/>
    <w:multiLevelType w:val="multilevel"/>
    <w:tmpl w:val="1E422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venirNext LT Pro Regular" w:eastAsiaTheme="minorHAnsi" w:hAnsi="AvenirNext LT Pro Regular" w:cs="LiberationSerif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FA032F"/>
    <w:multiLevelType w:val="multilevel"/>
    <w:tmpl w:val="1E422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venirNext LT Pro Regular" w:eastAsiaTheme="minorHAnsi" w:hAnsi="AvenirNext LT Pro Regular" w:cs="LiberationSerif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942E83"/>
    <w:multiLevelType w:val="multilevel"/>
    <w:tmpl w:val="1E422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venirNext LT Pro Regular" w:eastAsiaTheme="minorHAnsi" w:hAnsi="AvenirNext LT Pro Regular" w:cs="LiberationSerif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CE603E"/>
    <w:multiLevelType w:val="hybridMultilevel"/>
    <w:tmpl w:val="C618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165F"/>
    <w:multiLevelType w:val="hybridMultilevel"/>
    <w:tmpl w:val="E7FE9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59B"/>
    <w:multiLevelType w:val="hybridMultilevel"/>
    <w:tmpl w:val="34FE6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1B31"/>
    <w:multiLevelType w:val="multilevel"/>
    <w:tmpl w:val="C724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2B7B1F"/>
    <w:multiLevelType w:val="multilevel"/>
    <w:tmpl w:val="1E422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venirNext LT Pro Regular" w:eastAsiaTheme="minorHAnsi" w:hAnsi="AvenirNext LT Pro Regular" w:cs="LiberationSerif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6B5FA3"/>
    <w:multiLevelType w:val="multilevel"/>
    <w:tmpl w:val="1E422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venirNext LT Pro Regular" w:eastAsiaTheme="minorHAnsi" w:hAnsi="AvenirNext LT Pro Regular" w:cs="LiberationSerif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B80CE8"/>
    <w:multiLevelType w:val="multilevel"/>
    <w:tmpl w:val="1E422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venirNext LT Pro Regular" w:eastAsiaTheme="minorHAnsi" w:hAnsi="AvenirNext LT Pro Regular" w:cs="LiberationSerif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CE60D9"/>
    <w:multiLevelType w:val="multilevel"/>
    <w:tmpl w:val="1E422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venirNext LT Pro Regular" w:eastAsiaTheme="minorHAnsi" w:hAnsi="AvenirNext LT Pro Regular" w:cs="LiberationSerif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4A0E23"/>
    <w:multiLevelType w:val="multilevel"/>
    <w:tmpl w:val="1E422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venirNext LT Pro Regular" w:eastAsiaTheme="minorHAnsi" w:hAnsi="AvenirNext LT Pro Regular" w:cs="LiberationSerif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0A19F6"/>
    <w:multiLevelType w:val="multilevel"/>
    <w:tmpl w:val="1E422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venirNext LT Pro Regular" w:eastAsiaTheme="minorHAnsi" w:hAnsi="AvenirNext LT Pro Regular" w:cs="LiberationSerif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A34EDE"/>
    <w:multiLevelType w:val="multilevel"/>
    <w:tmpl w:val="CCCA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127983"/>
    <w:multiLevelType w:val="hybridMultilevel"/>
    <w:tmpl w:val="9D4253A6"/>
    <w:lvl w:ilvl="0" w:tplc="44BE9F08">
      <w:start w:val="1"/>
      <w:numFmt w:val="decimal"/>
      <w:lvlText w:val="%1."/>
      <w:lvlJc w:val="left"/>
      <w:pPr>
        <w:ind w:left="720" w:hanging="360"/>
      </w:pPr>
      <w:rPr>
        <w:rFonts w:ascii="AvenirNext LT Pro Regular" w:hAnsi="AvenirNext LT Pro Regular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12978"/>
    <w:multiLevelType w:val="hybridMultilevel"/>
    <w:tmpl w:val="1CBA84D2"/>
    <w:lvl w:ilvl="0" w:tplc="CEFAF77C">
      <w:start w:val="4"/>
      <w:numFmt w:val="bullet"/>
      <w:lvlText w:val="-"/>
      <w:lvlJc w:val="left"/>
      <w:pPr>
        <w:ind w:left="1080" w:hanging="360"/>
      </w:pPr>
      <w:rPr>
        <w:rFonts w:ascii="AvenirNext LT Pro Regular" w:eastAsiaTheme="minorHAnsi" w:hAnsi="AvenirNext LT Pro Regular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E2692B"/>
    <w:multiLevelType w:val="hybridMultilevel"/>
    <w:tmpl w:val="5B041A60"/>
    <w:lvl w:ilvl="0" w:tplc="4ABA3980">
      <w:start w:val="2018"/>
      <w:numFmt w:val="bullet"/>
      <w:lvlText w:val="-"/>
      <w:lvlJc w:val="left"/>
      <w:pPr>
        <w:ind w:left="720" w:hanging="360"/>
      </w:pPr>
      <w:rPr>
        <w:rFonts w:ascii="AvenirNext LT Pro Regular" w:eastAsiaTheme="minorEastAsia" w:hAnsi="AvenirNext LT Pro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D48D8"/>
    <w:multiLevelType w:val="hybridMultilevel"/>
    <w:tmpl w:val="B7E41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C5476"/>
    <w:multiLevelType w:val="hybridMultilevel"/>
    <w:tmpl w:val="DBD03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1"/>
  </w:num>
  <w:num w:numId="7">
    <w:abstractNumId w:val="12"/>
  </w:num>
  <w:num w:numId="8">
    <w:abstractNumId w:val="16"/>
  </w:num>
  <w:num w:numId="9">
    <w:abstractNumId w:val="9"/>
  </w:num>
  <w:num w:numId="10">
    <w:abstractNumId w:val="20"/>
  </w:num>
  <w:num w:numId="11">
    <w:abstractNumId w:val="6"/>
  </w:num>
  <w:num w:numId="12">
    <w:abstractNumId w:val="19"/>
  </w:num>
  <w:num w:numId="13">
    <w:abstractNumId w:val="13"/>
  </w:num>
  <w:num w:numId="14">
    <w:abstractNumId w:val="10"/>
  </w:num>
  <w:num w:numId="15">
    <w:abstractNumId w:val="14"/>
  </w:num>
  <w:num w:numId="16">
    <w:abstractNumId w:val="5"/>
  </w:num>
  <w:num w:numId="17">
    <w:abstractNumId w:val="4"/>
  </w:num>
  <w:num w:numId="18">
    <w:abstractNumId w:val="3"/>
  </w:num>
  <w:num w:numId="19">
    <w:abstractNumId w:val="15"/>
  </w:num>
  <w:num w:numId="20">
    <w:abstractNumId w:val="11"/>
  </w:num>
  <w:num w:numId="21">
    <w:abstractNumId w:val="18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9B"/>
    <w:rsid w:val="0000570B"/>
    <w:rsid w:val="0001687F"/>
    <w:rsid w:val="000276FF"/>
    <w:rsid w:val="0004535B"/>
    <w:rsid w:val="000912BA"/>
    <w:rsid w:val="000C6D72"/>
    <w:rsid w:val="000F38FD"/>
    <w:rsid w:val="000F458E"/>
    <w:rsid w:val="000F6A7B"/>
    <w:rsid w:val="00100631"/>
    <w:rsid w:val="00124439"/>
    <w:rsid w:val="00142C48"/>
    <w:rsid w:val="001A698D"/>
    <w:rsid w:val="001B462E"/>
    <w:rsid w:val="001C5A19"/>
    <w:rsid w:val="001D1211"/>
    <w:rsid w:val="001D3EC3"/>
    <w:rsid w:val="001D72DD"/>
    <w:rsid w:val="00242269"/>
    <w:rsid w:val="0024623D"/>
    <w:rsid w:val="00286410"/>
    <w:rsid w:val="002A5B02"/>
    <w:rsid w:val="002C785C"/>
    <w:rsid w:val="00332497"/>
    <w:rsid w:val="003A7EFC"/>
    <w:rsid w:val="003B41EA"/>
    <w:rsid w:val="003C3117"/>
    <w:rsid w:val="003D6A33"/>
    <w:rsid w:val="004571E8"/>
    <w:rsid w:val="004B4D94"/>
    <w:rsid w:val="004B6279"/>
    <w:rsid w:val="004F3F0D"/>
    <w:rsid w:val="00554B01"/>
    <w:rsid w:val="0059104C"/>
    <w:rsid w:val="005A03C3"/>
    <w:rsid w:val="005E5BE0"/>
    <w:rsid w:val="00684405"/>
    <w:rsid w:val="006A1F29"/>
    <w:rsid w:val="006D2600"/>
    <w:rsid w:val="006E141C"/>
    <w:rsid w:val="006F1CFA"/>
    <w:rsid w:val="0076149B"/>
    <w:rsid w:val="007B01CC"/>
    <w:rsid w:val="007C38E7"/>
    <w:rsid w:val="007F7A6A"/>
    <w:rsid w:val="00846FA7"/>
    <w:rsid w:val="00862D05"/>
    <w:rsid w:val="0087346C"/>
    <w:rsid w:val="008A7542"/>
    <w:rsid w:val="008D131E"/>
    <w:rsid w:val="00903572"/>
    <w:rsid w:val="009243C0"/>
    <w:rsid w:val="00936B20"/>
    <w:rsid w:val="00941895"/>
    <w:rsid w:val="009A54D8"/>
    <w:rsid w:val="009C03C2"/>
    <w:rsid w:val="009C44E8"/>
    <w:rsid w:val="009C4E75"/>
    <w:rsid w:val="00A05A6B"/>
    <w:rsid w:val="00A236DF"/>
    <w:rsid w:val="00A33A09"/>
    <w:rsid w:val="00A42AFA"/>
    <w:rsid w:val="00A43531"/>
    <w:rsid w:val="00AD5AD8"/>
    <w:rsid w:val="00B023EE"/>
    <w:rsid w:val="00B2776E"/>
    <w:rsid w:val="00B27974"/>
    <w:rsid w:val="00B940C6"/>
    <w:rsid w:val="00C10A18"/>
    <w:rsid w:val="00C369CE"/>
    <w:rsid w:val="00C80E13"/>
    <w:rsid w:val="00D0030A"/>
    <w:rsid w:val="00D167DD"/>
    <w:rsid w:val="00D251C0"/>
    <w:rsid w:val="00D2774F"/>
    <w:rsid w:val="00D37F25"/>
    <w:rsid w:val="00D47893"/>
    <w:rsid w:val="00D55F85"/>
    <w:rsid w:val="00D904C4"/>
    <w:rsid w:val="00D972B7"/>
    <w:rsid w:val="00DB312D"/>
    <w:rsid w:val="00DC2634"/>
    <w:rsid w:val="00DD018C"/>
    <w:rsid w:val="00DD0A19"/>
    <w:rsid w:val="00DE140B"/>
    <w:rsid w:val="00DE3E2D"/>
    <w:rsid w:val="00E1178A"/>
    <w:rsid w:val="00E30D4B"/>
    <w:rsid w:val="00E32965"/>
    <w:rsid w:val="00E3497F"/>
    <w:rsid w:val="00E43AC1"/>
    <w:rsid w:val="00E66D80"/>
    <w:rsid w:val="00E71027"/>
    <w:rsid w:val="00E77DFC"/>
    <w:rsid w:val="00E80648"/>
    <w:rsid w:val="00EB2A5D"/>
    <w:rsid w:val="00EB340E"/>
    <w:rsid w:val="00F01130"/>
    <w:rsid w:val="00F16930"/>
    <w:rsid w:val="00F33FBF"/>
    <w:rsid w:val="00F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0151"/>
  <w15:chartTrackingRefBased/>
  <w15:docId w15:val="{B3817993-4D75-4CA3-B703-3C05C24A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57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7E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5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4B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customStyle="1" w:styleId="story-bodyintroduction">
    <w:name w:val="story-body__introduction"/>
    <w:basedOn w:val="Normal"/>
    <w:rsid w:val="00E7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67DD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684405"/>
  </w:style>
  <w:style w:type="paragraph" w:customStyle="1" w:styleId="CUSU2">
    <w:name w:val="CUSU 2"/>
    <w:basedOn w:val="Heading2"/>
    <w:link w:val="CUSU2Char"/>
    <w:qFormat/>
    <w:rsid w:val="00D2774F"/>
    <w:pPr>
      <w:keepNext w:val="0"/>
      <w:keepLines w:val="0"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</w:pPr>
    <w:rPr>
      <w:rFonts w:ascii="AvenirNext LT Pro Medium" w:eastAsiaTheme="minorEastAsia" w:hAnsi="AvenirNext LT Pro Medium"/>
      <w:caps/>
      <w:color w:val="5B9BD5" w:themeColor="accent1"/>
      <w:spacing w:val="15"/>
    </w:rPr>
  </w:style>
  <w:style w:type="character" w:customStyle="1" w:styleId="CUSU2Char">
    <w:name w:val="CUSU 2 Char"/>
    <w:basedOn w:val="Heading2Char"/>
    <w:link w:val="CUSU2"/>
    <w:rsid w:val="00D2774F"/>
    <w:rPr>
      <w:rFonts w:ascii="AvenirNext LT Pro Medium" w:eastAsiaTheme="minorEastAsia" w:hAnsi="AvenirNext LT Pro Medium" w:cstheme="majorBidi"/>
      <w:caps/>
      <w:color w:val="5B9BD5" w:themeColor="accent1"/>
      <w:spacing w:val="15"/>
      <w:sz w:val="26"/>
      <w:szCs w:val="26"/>
      <w:shd w:val="clear" w:color="auto" w:fill="DEEAF6" w:themeFill="accent1" w:themeFillTint="33"/>
    </w:rPr>
  </w:style>
  <w:style w:type="table" w:styleId="TableGrid">
    <w:name w:val="Table Grid"/>
    <w:basedOn w:val="TableNormal"/>
    <w:uiPriority w:val="59"/>
    <w:rsid w:val="00D2774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27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4376-9ED2-C545-873F-E8B0C2BA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Hemming</dc:creator>
  <cp:keywords/>
  <dc:description/>
  <cp:lastModifiedBy>Microsoft Office User</cp:lastModifiedBy>
  <cp:revision>3</cp:revision>
  <cp:lastPrinted>2020-02-12T16:13:00Z</cp:lastPrinted>
  <dcterms:created xsi:type="dcterms:W3CDTF">2020-02-17T21:04:00Z</dcterms:created>
  <dcterms:modified xsi:type="dcterms:W3CDTF">2020-02-26T18:07:00Z</dcterms:modified>
</cp:coreProperties>
</file>