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7F" w:rsidRDefault="00506A7F">
      <w:pPr>
        <w:rPr>
          <w:b/>
          <w:bCs/>
        </w:rPr>
      </w:pPr>
      <w:r w:rsidRPr="00506A7F">
        <w:rPr>
          <w:b/>
          <w:bCs/>
        </w:rPr>
        <w:t>Amendment to Motion 6</w:t>
      </w:r>
      <w:r>
        <w:rPr>
          <w:b/>
          <w:bCs/>
        </w:rPr>
        <w:t>B (Motion to update the CUSU Policy with regards to opposing changes to the Universal bus route)</w:t>
      </w:r>
    </w:p>
    <w:p w:rsidR="00506A7F" w:rsidRDefault="00506A7F">
      <w:r>
        <w:t>Proposer: Henry Wright (Homerton JCR)</w:t>
      </w:r>
    </w:p>
    <w:p w:rsidR="00506A7F" w:rsidRDefault="00506A7F">
      <w:r>
        <w:t>Explanation: Adds detail from the previous motion so that this can replace the previous one.</w:t>
      </w:r>
    </w:p>
    <w:p w:rsidR="00506A7F" w:rsidRPr="00506A7F" w:rsidRDefault="00506A7F">
      <w:pPr>
        <w:rPr>
          <w:b/>
          <w:bCs/>
          <w:i/>
          <w:iCs/>
        </w:rPr>
      </w:pPr>
      <w:r>
        <w:rPr>
          <w:b/>
          <w:bCs/>
          <w:i/>
          <w:iCs/>
        </w:rPr>
        <w:t>Amendment</w:t>
      </w:r>
    </w:p>
    <w:p w:rsidR="00506A7F" w:rsidRDefault="00506A7F">
      <w:r>
        <w:t>After CUSU notes:</w:t>
      </w:r>
    </w:p>
    <w:p w:rsidR="001369FD" w:rsidRDefault="001369FD" w:rsidP="00506A7F">
      <w:pPr>
        <w:pStyle w:val="ListParagraph"/>
        <w:numPr>
          <w:ilvl w:val="0"/>
          <w:numId w:val="1"/>
        </w:numPr>
      </w:pPr>
      <w:r>
        <w:t xml:space="preserve">In point 4 after “Girton main site” insert </w:t>
      </w:r>
      <w:proofErr w:type="gramStart"/>
      <w:r>
        <w:t>“ and</w:t>
      </w:r>
      <w:proofErr w:type="gramEnd"/>
      <w:r>
        <w:t xml:space="preserve"> at Homerton College”</w:t>
      </w:r>
    </w:p>
    <w:p w:rsidR="001369FD" w:rsidRDefault="001369FD" w:rsidP="00506A7F">
      <w:pPr>
        <w:pStyle w:val="ListParagraph"/>
        <w:numPr>
          <w:ilvl w:val="0"/>
          <w:numId w:val="1"/>
        </w:numPr>
      </w:pPr>
      <w:r>
        <w:t>After point 4 insert a new point 5 “That since the new route was introduced, several changes have been made to the route and operating frequency”</w:t>
      </w:r>
    </w:p>
    <w:p w:rsidR="00506A7F" w:rsidRDefault="00506A7F" w:rsidP="00506A7F">
      <w:pPr>
        <w:pStyle w:val="ListParagraph"/>
        <w:numPr>
          <w:ilvl w:val="0"/>
          <w:numId w:val="1"/>
        </w:numPr>
      </w:pPr>
      <w:r>
        <w:t>After point 2 insert a new point 3 “That the U</w:t>
      </w:r>
      <w:r w:rsidR="001369FD">
        <w:t>-bus ser</w:t>
      </w:r>
      <w:r>
        <w:t>vice (formerly known as the ‘</w:t>
      </w:r>
      <w:r w:rsidR="000055D5">
        <w:t>U</w:t>
      </w:r>
      <w:r>
        <w:t xml:space="preserve">ni 4’) </w:t>
      </w:r>
      <w:r w:rsidR="000055D5">
        <w:t>was</w:t>
      </w:r>
      <w:r>
        <w:t xml:space="preserve"> the only public transport link between Homerton, the Education Faculty, the Sidgwick and West Cambridge sites as well as the hill colleges</w:t>
      </w:r>
      <w:r w:rsidR="000055D5">
        <w:t>;</w:t>
      </w:r>
      <w:r>
        <w:t>”</w:t>
      </w:r>
    </w:p>
    <w:p w:rsidR="00506A7F" w:rsidRDefault="00506A7F" w:rsidP="00506A7F">
      <w:pPr>
        <w:pStyle w:val="ListParagraph"/>
        <w:numPr>
          <w:ilvl w:val="0"/>
          <w:numId w:val="1"/>
        </w:numPr>
      </w:pPr>
      <w:r>
        <w:t>After point 2 insert a new point 4 “That despite opposition from CUSU, Homerton Union of Students and Homerton college senior staff</w:t>
      </w:r>
      <w:r w:rsidR="001369FD">
        <w:t>,</w:t>
      </w:r>
      <w:r>
        <w:t xml:space="preserve"> no service has been restored to Homerton </w:t>
      </w:r>
      <w:r w:rsidR="000055D5">
        <w:t>C</w:t>
      </w:r>
      <w:bookmarkStart w:id="0" w:name="_GoBack"/>
      <w:bookmarkEnd w:id="0"/>
      <w:r>
        <w:t>ollege</w:t>
      </w:r>
      <w:r w:rsidR="000055D5">
        <w:t>;</w:t>
      </w:r>
      <w:r>
        <w:t>”</w:t>
      </w:r>
    </w:p>
    <w:p w:rsidR="001369FD" w:rsidRDefault="001369FD" w:rsidP="001369FD">
      <w:r>
        <w:t>After CUSU believes:</w:t>
      </w:r>
    </w:p>
    <w:p w:rsidR="001369FD" w:rsidRDefault="001369FD" w:rsidP="001369FD">
      <w:pPr>
        <w:pStyle w:val="ListParagraph"/>
        <w:numPr>
          <w:ilvl w:val="0"/>
          <w:numId w:val="5"/>
        </w:numPr>
      </w:pPr>
      <w:r>
        <w:t xml:space="preserve">In point </w:t>
      </w:r>
      <w:r w:rsidR="000055D5">
        <w:t xml:space="preserve">3 after “Girton </w:t>
      </w:r>
      <w:proofErr w:type="gramStart"/>
      <w:r w:rsidR="000055D5">
        <w:t>College ”</w:t>
      </w:r>
      <w:proofErr w:type="gramEnd"/>
      <w:r w:rsidR="000055D5">
        <w:t xml:space="preserve"> insert “and Homerton College “</w:t>
      </w:r>
    </w:p>
    <w:p w:rsidR="000055D5" w:rsidRDefault="000055D5" w:rsidP="000055D5">
      <w:r>
        <w:t>After CUSU resolves:</w:t>
      </w:r>
    </w:p>
    <w:p w:rsidR="000055D5" w:rsidRDefault="000055D5" w:rsidP="000055D5">
      <w:pPr>
        <w:pStyle w:val="ListParagraph"/>
        <w:numPr>
          <w:ilvl w:val="0"/>
          <w:numId w:val="5"/>
        </w:numPr>
      </w:pPr>
      <w:r>
        <w:t>Replace point 1 with “To continue to oppose the changes to the Universal bus route alongside Girton College, Homerton College and Education Faculty students”</w:t>
      </w:r>
    </w:p>
    <w:p w:rsidR="000055D5" w:rsidRDefault="000055D5" w:rsidP="000055D5">
      <w:pPr>
        <w:pStyle w:val="ListParagraph"/>
        <w:numPr>
          <w:ilvl w:val="0"/>
          <w:numId w:val="5"/>
        </w:numPr>
      </w:pPr>
      <w:r>
        <w:t>Add a new point 3 “To replace the previous Universal bus policy with this updated version”</w:t>
      </w:r>
    </w:p>
    <w:p w:rsidR="00506A7F" w:rsidRDefault="00506A7F" w:rsidP="00506A7F">
      <w:pPr>
        <w:rPr>
          <w:b/>
          <w:bCs/>
          <w:i/>
          <w:iCs/>
        </w:rPr>
      </w:pPr>
      <w:r w:rsidRPr="00506A7F">
        <w:rPr>
          <w:b/>
          <w:bCs/>
          <w:i/>
          <w:iCs/>
        </w:rPr>
        <w:t>Motion as amended</w:t>
      </w:r>
    </w:p>
    <w:p w:rsidR="00506A7F" w:rsidRPr="00E3497F" w:rsidRDefault="00506A7F" w:rsidP="00506A7F">
      <w:p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  <w:b/>
        </w:rPr>
        <w:t>CUSU Notes</w:t>
      </w:r>
      <w:r w:rsidRPr="00E3497F">
        <w:rPr>
          <w:rFonts w:ascii="AvenirNext LT Pro Regular" w:hAnsi="AvenirNext LT Pro Regular"/>
        </w:rPr>
        <w:t>: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That CUSU Council voted in favour of rene</w:t>
      </w:r>
      <w:r>
        <w:rPr>
          <w:rFonts w:ascii="AvenirNext LT Pro Regular" w:hAnsi="AvenirNext LT Pro Regular"/>
        </w:rPr>
        <w:t>wing the 2016/17 policies on 14</w:t>
      </w:r>
      <w:r w:rsidRPr="00F16930">
        <w:rPr>
          <w:rFonts w:ascii="AvenirNext LT Pro Regular" w:hAnsi="AvenirNext LT Pro Regular"/>
          <w:vertAlign w:val="superscript"/>
        </w:rPr>
        <w:t>th</w:t>
      </w:r>
      <w:r w:rsidRPr="00E3497F">
        <w:rPr>
          <w:rFonts w:ascii="AvenirNext LT Pro Regular" w:hAnsi="AvenirNext LT Pro Regular"/>
        </w:rPr>
        <w:t xml:space="preserve"> October 2019;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That one of those policies concerned opposing changes to the Universal bus service,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 xml:space="preserve">henceforth </w:t>
      </w:r>
      <w:proofErr w:type="gramStart"/>
      <w:r w:rsidRPr="00E3497F">
        <w:rPr>
          <w:rFonts w:ascii="AvenirNext LT Pro Regular" w:hAnsi="AvenirNext LT Pro Regular"/>
        </w:rPr>
        <w:t>U-bus</w:t>
      </w:r>
      <w:proofErr w:type="gramEnd"/>
      <w:r w:rsidRPr="00E3497F">
        <w:rPr>
          <w:rFonts w:ascii="AvenirNext LT Pro Regular" w:hAnsi="AvenirNext LT Pro Regular"/>
        </w:rPr>
        <w:t>, that negatively impacted students at Homerton and Education Faculty,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particularly those who experience issues of accessibility;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The U</w:t>
      </w:r>
      <w:r w:rsidR="001369FD">
        <w:rPr>
          <w:rFonts w:ascii="AvenirNext LT Pro Regular" w:hAnsi="AvenirNext LT Pro Regular"/>
        </w:rPr>
        <w:t>-</w:t>
      </w:r>
      <w:r>
        <w:rPr>
          <w:rFonts w:ascii="AvenirNext LT Pro Regular" w:hAnsi="AvenirNext LT Pro Regular"/>
        </w:rPr>
        <w:t>bus service (formerly know</w:t>
      </w:r>
      <w:r w:rsidR="000055D5">
        <w:rPr>
          <w:rFonts w:ascii="AvenirNext LT Pro Regular" w:hAnsi="AvenirNext LT Pro Regular"/>
        </w:rPr>
        <w:t>n</w:t>
      </w:r>
      <w:r>
        <w:rPr>
          <w:rFonts w:ascii="AvenirNext LT Pro Regular" w:hAnsi="AvenirNext LT Pro Regular"/>
        </w:rPr>
        <w:t xml:space="preserve"> as the ‘Uni 4’) </w:t>
      </w:r>
      <w:r w:rsidR="000055D5">
        <w:rPr>
          <w:rFonts w:ascii="AvenirNext LT Pro Regular" w:hAnsi="AvenirNext LT Pro Regular"/>
        </w:rPr>
        <w:t>was</w:t>
      </w:r>
      <w:r>
        <w:rPr>
          <w:rFonts w:ascii="AvenirNext LT Pro Regular" w:hAnsi="AvenirNext LT Pro Regular"/>
        </w:rPr>
        <w:t xml:space="preserve"> the only public transport link between Homerton, the Education Faculty, the Sidgwick and West Cambridge sites as well as the hill colleges</w:t>
      </w:r>
      <w:r w:rsidR="000055D5">
        <w:rPr>
          <w:rFonts w:ascii="AvenirNext LT Pro Regular" w:hAnsi="AvenirNext LT Pro Regular"/>
        </w:rPr>
        <w:t>;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That despite opposition from CUSU, the Homerton Union of Students and Homerton college senior staff, no service has been restored to Homerton </w:t>
      </w:r>
      <w:r w:rsidR="000055D5">
        <w:rPr>
          <w:rFonts w:ascii="AvenirNext LT Pro Regular" w:hAnsi="AvenirNext LT Pro Regular"/>
        </w:rPr>
        <w:t>C</w:t>
      </w:r>
      <w:r>
        <w:rPr>
          <w:rFonts w:ascii="AvenirNext LT Pro Regular" w:hAnsi="AvenirNext LT Pro Regular"/>
        </w:rPr>
        <w:t>ollege</w:t>
      </w:r>
      <w:r w:rsidR="000055D5">
        <w:rPr>
          <w:rFonts w:ascii="AvenirNext LT Pro Regular" w:hAnsi="AvenirNext LT Pro Regular"/>
        </w:rPr>
        <w:t>;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Additionally, that the U-bus does not serve students at Girton College main site, but rather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 xml:space="preserve">only at </w:t>
      </w:r>
      <w:proofErr w:type="spellStart"/>
      <w:r w:rsidRPr="00E3497F">
        <w:rPr>
          <w:rFonts w:ascii="AvenirNext LT Pro Regular" w:hAnsi="AvenirNext LT Pro Regular"/>
        </w:rPr>
        <w:t>Swirles</w:t>
      </w:r>
      <w:proofErr w:type="spellEnd"/>
      <w:r w:rsidRPr="00E3497F">
        <w:rPr>
          <w:rFonts w:ascii="AvenirNext LT Pro Regular" w:hAnsi="AvenirNext LT Pro Regular"/>
        </w:rPr>
        <w:t xml:space="preserve"> Court which is approximately a 20-minute walk away from main site and only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houses some Girton undergraduate and graduate students;</w:t>
      </w:r>
    </w:p>
    <w:p w:rsidR="00506A7F" w:rsidRDefault="00506A7F" w:rsidP="00506A7F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That disabled students living on Girton main site</w:t>
      </w:r>
      <w:r w:rsidR="001369FD">
        <w:rPr>
          <w:rFonts w:ascii="AvenirNext LT Pro Regular" w:hAnsi="AvenirNext LT Pro Regular"/>
        </w:rPr>
        <w:t xml:space="preserve"> and at Homerton College</w:t>
      </w:r>
      <w:r w:rsidRPr="00E3497F">
        <w:rPr>
          <w:rFonts w:ascii="AvenirNext LT Pro Regular" w:hAnsi="AvenirNext LT Pro Regular"/>
        </w:rPr>
        <w:t>, as a result, suffer from unequal access, not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only to education, but more generally.</w:t>
      </w:r>
    </w:p>
    <w:p w:rsidR="001369FD" w:rsidRPr="001369FD" w:rsidRDefault="001369FD" w:rsidP="001369FD">
      <w:pPr>
        <w:pStyle w:val="ListParagraph"/>
        <w:numPr>
          <w:ilvl w:val="6"/>
          <w:numId w:val="2"/>
        </w:numPr>
        <w:spacing w:before="200" w:after="200" w:line="276" w:lineRule="auto"/>
        <w:ind w:left="723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That since the new route was introduced, several changes have been made to the route and operating frequency</w:t>
      </w:r>
    </w:p>
    <w:p w:rsidR="00506A7F" w:rsidRPr="00E3497F" w:rsidRDefault="00506A7F" w:rsidP="00506A7F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E3497F">
        <w:rPr>
          <w:rFonts w:ascii="AvenirNext LT Pro Regular" w:hAnsi="AvenirNext LT Pro Regular"/>
          <w:b/>
        </w:rPr>
        <w:lastRenderedPageBreak/>
        <w:t>CUSU Believes:</w:t>
      </w:r>
    </w:p>
    <w:p w:rsidR="00506A7F" w:rsidRDefault="00506A7F" w:rsidP="00506A7F">
      <w:pPr>
        <w:pStyle w:val="ListParagraph"/>
        <w:numPr>
          <w:ilvl w:val="0"/>
          <w:numId w:val="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That disabled students from all colleges across the university are entitled to equal access to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education and social events;</w:t>
      </w:r>
    </w:p>
    <w:p w:rsidR="00506A7F" w:rsidRDefault="00506A7F" w:rsidP="00506A7F">
      <w:pPr>
        <w:pStyle w:val="ListParagraph"/>
        <w:numPr>
          <w:ilvl w:val="0"/>
          <w:numId w:val="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That plans to oppose the current U-bus route should include all colleges where students may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be disadvantaged in terms of accessibility;</w:t>
      </w:r>
    </w:p>
    <w:p w:rsidR="00506A7F" w:rsidRPr="00E3497F" w:rsidRDefault="00506A7F" w:rsidP="00506A7F">
      <w:pPr>
        <w:pStyle w:val="ListParagraph"/>
        <w:numPr>
          <w:ilvl w:val="0"/>
          <w:numId w:val="3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 xml:space="preserve">That students at Girton College </w:t>
      </w:r>
      <w:r w:rsidR="000055D5">
        <w:rPr>
          <w:rFonts w:ascii="AvenirNext LT Pro Regular" w:hAnsi="AvenirNext LT Pro Regular"/>
        </w:rPr>
        <w:t xml:space="preserve">and Homerton College </w:t>
      </w:r>
      <w:r w:rsidRPr="00E3497F">
        <w:rPr>
          <w:rFonts w:ascii="AvenirNext LT Pro Regular" w:hAnsi="AvenirNext LT Pro Regular"/>
        </w:rPr>
        <w:t>are disadvantaged by the current U-bus route.</w:t>
      </w:r>
    </w:p>
    <w:p w:rsidR="00506A7F" w:rsidRPr="00E3497F" w:rsidRDefault="00506A7F" w:rsidP="00506A7F">
      <w:pPr>
        <w:spacing w:before="200" w:after="200" w:line="276" w:lineRule="auto"/>
        <w:jc w:val="both"/>
        <w:rPr>
          <w:rFonts w:ascii="AvenirNext LT Pro Regular" w:hAnsi="AvenirNext LT Pro Regular"/>
          <w:b/>
        </w:rPr>
      </w:pPr>
      <w:r w:rsidRPr="00E3497F">
        <w:rPr>
          <w:rFonts w:ascii="AvenirNext LT Pro Regular" w:hAnsi="AvenirNext LT Pro Regular"/>
          <w:b/>
        </w:rPr>
        <w:t>CUSU Resolves:</w:t>
      </w:r>
    </w:p>
    <w:p w:rsidR="00506A7F" w:rsidRDefault="000055D5" w:rsidP="00506A7F">
      <w:pPr>
        <w:pStyle w:val="ListParagraph"/>
        <w:numPr>
          <w:ilvl w:val="0"/>
          <w:numId w:val="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0055D5">
        <w:rPr>
          <w:rFonts w:ascii="AvenirNext LT Pro Regular" w:hAnsi="AvenirNext LT Pro Regular"/>
        </w:rPr>
        <w:t>To continue to oppose the changes to the Universal bus route alongside Girton College</w:t>
      </w:r>
      <w:r>
        <w:rPr>
          <w:rFonts w:ascii="AvenirNext LT Pro Regular" w:hAnsi="AvenirNext LT Pro Regular"/>
        </w:rPr>
        <w:t xml:space="preserve">, </w:t>
      </w:r>
      <w:r w:rsidRPr="000055D5">
        <w:rPr>
          <w:rFonts w:ascii="AvenirNext LT Pro Regular" w:hAnsi="AvenirNext LT Pro Regular"/>
        </w:rPr>
        <w:t>Homerton College</w:t>
      </w:r>
      <w:r>
        <w:rPr>
          <w:rFonts w:ascii="AvenirNext LT Pro Regular" w:hAnsi="AvenirNext LT Pro Regular"/>
        </w:rPr>
        <w:t xml:space="preserve"> and Education Faculty students</w:t>
      </w:r>
      <w:r w:rsidR="00506A7F" w:rsidRPr="00E3497F">
        <w:rPr>
          <w:rFonts w:ascii="AvenirNext LT Pro Regular" w:hAnsi="AvenirNext LT Pro Regular"/>
        </w:rPr>
        <w:t>;</w:t>
      </w:r>
    </w:p>
    <w:p w:rsidR="00506A7F" w:rsidRDefault="00506A7F" w:rsidP="00506A7F">
      <w:pPr>
        <w:pStyle w:val="ListParagraph"/>
        <w:numPr>
          <w:ilvl w:val="0"/>
          <w:numId w:val="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 w:rsidRPr="00E3497F">
        <w:rPr>
          <w:rFonts w:ascii="AvenirNext LT Pro Regular" w:hAnsi="AvenirNext LT Pro Regular"/>
        </w:rPr>
        <w:t>To collaborate with JCR officers from both Homerton College and Girton College in finding a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solution and seeing the bus route reintroduced to Homerton and introduced to Girton main</w:t>
      </w:r>
      <w:r>
        <w:rPr>
          <w:rFonts w:ascii="AvenirNext LT Pro Regular" w:hAnsi="AvenirNext LT Pro Regular"/>
        </w:rPr>
        <w:t xml:space="preserve"> </w:t>
      </w:r>
      <w:r w:rsidRPr="00E3497F">
        <w:rPr>
          <w:rFonts w:ascii="AvenirNext LT Pro Regular" w:hAnsi="AvenirNext LT Pro Regular"/>
        </w:rPr>
        <w:t>site.</w:t>
      </w:r>
    </w:p>
    <w:p w:rsidR="000055D5" w:rsidRPr="00E3497F" w:rsidRDefault="000055D5" w:rsidP="00506A7F">
      <w:pPr>
        <w:pStyle w:val="ListParagraph"/>
        <w:numPr>
          <w:ilvl w:val="0"/>
          <w:numId w:val="4"/>
        </w:numPr>
        <w:spacing w:before="200" w:after="200" w:line="276" w:lineRule="auto"/>
        <w:jc w:val="both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To replace the previous Universal bus policy with this updated version.</w:t>
      </w:r>
    </w:p>
    <w:p w:rsidR="00506A7F" w:rsidRPr="00506A7F" w:rsidRDefault="00506A7F" w:rsidP="00506A7F"/>
    <w:sectPr w:rsidR="00506A7F" w:rsidRPr="0050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412"/>
    <w:multiLevelType w:val="hybridMultilevel"/>
    <w:tmpl w:val="C888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5C4F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8199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FB7103"/>
    <w:multiLevelType w:val="hybridMultilevel"/>
    <w:tmpl w:val="873E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92E"/>
    <w:multiLevelType w:val="multilevel"/>
    <w:tmpl w:val="CF244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7F"/>
    <w:rsid w:val="000055D5"/>
    <w:rsid w:val="001369FD"/>
    <w:rsid w:val="00506A7F"/>
    <w:rsid w:val="00D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8781"/>
  <w15:chartTrackingRefBased/>
  <w15:docId w15:val="{4F9D245F-4915-470A-9ECA-432817C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Wright</dc:creator>
  <cp:keywords/>
  <dc:description/>
  <cp:lastModifiedBy>Henry Wright</cp:lastModifiedBy>
  <cp:revision>1</cp:revision>
  <dcterms:created xsi:type="dcterms:W3CDTF">2019-10-24T10:25:00Z</dcterms:created>
  <dcterms:modified xsi:type="dcterms:W3CDTF">2019-10-24T10:58:00Z</dcterms:modified>
</cp:coreProperties>
</file>