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6BF" w:rsidRDefault="00AE1C08">
      <w:r>
        <w:t>Amendment to Motio</w:t>
      </w:r>
      <w:bookmarkStart w:id="0" w:name="_GoBack"/>
      <w:bookmarkEnd w:id="0"/>
      <w:r>
        <w:t>n 7B: Motion to Support Fair and Equal Pay</w:t>
      </w:r>
    </w:p>
    <w:p w:rsidR="00AE1C08" w:rsidRDefault="00AE1C08">
      <w:r>
        <w:t>Proposer: Tom Hinch (Robinson JCR)</w:t>
      </w:r>
    </w:p>
    <w:p w:rsidR="00F27696" w:rsidRDefault="00F27696">
      <w:r>
        <w:t xml:space="preserve">Explainer: This amendment maintains CUSUs strong support of strike action and </w:t>
      </w:r>
      <w:r w:rsidR="00085487">
        <w:t>a</w:t>
      </w:r>
      <w:r w:rsidR="00FC7E22">
        <w:t xml:space="preserve"> </w:t>
      </w:r>
      <w:r>
        <w:t xml:space="preserve">picket line. Meanwhile, however, it acknowledges the difficult decision students face in choosing to support strike action or not and the adverse impact strikes will have on students. It aims to ensure students are supported with regards to the impact of the strike irrespective of their views on the matter and limits the scope of the motion to this specific round of ballots. </w:t>
      </w:r>
    </w:p>
    <w:p w:rsidR="00AE1C08" w:rsidRDefault="00F27696">
      <w:r>
        <w:t>After “</w:t>
      </w:r>
      <w:r w:rsidR="00AE1C08">
        <w:t>CUSU Notes</w:t>
      </w:r>
      <w:r>
        <w:t>:”</w:t>
      </w:r>
    </w:p>
    <w:p w:rsidR="00AE1C08" w:rsidRDefault="00AE1C08">
      <w:r>
        <w:t>Insert a new point 10</w:t>
      </w:r>
      <w:r w:rsidR="00FC7E22">
        <w:t>:</w:t>
      </w:r>
      <w:r>
        <w:t xml:space="preserve"> “During the last round of strikes, the welfare support provided to students was inadequate with many students raising welfare concerns and suffering stress or academic disadvantage due to lost contact hours;”</w:t>
      </w:r>
    </w:p>
    <w:p w:rsidR="00AE1C08" w:rsidRDefault="00F27696">
      <w:r>
        <w:t>After “</w:t>
      </w:r>
      <w:r w:rsidR="00AE1C08">
        <w:t>CUSU Believes</w:t>
      </w:r>
      <w:r>
        <w:t>:”</w:t>
      </w:r>
    </w:p>
    <w:p w:rsidR="00AE1C08" w:rsidRDefault="00D55AAD">
      <w:r>
        <w:t>Insert</w:t>
      </w:r>
      <w:r w:rsidR="00AE1C08">
        <w:t xml:space="preserve"> a new point 6: </w:t>
      </w:r>
      <w:r w:rsidR="00E920D9">
        <w:t>“</w:t>
      </w:r>
      <w:r w:rsidR="00AE1C08">
        <w:t>It is the individual choice of each and every CUSU/GU member as to whether they wish to support strike action or not;</w:t>
      </w:r>
      <w:r w:rsidR="00DE76D6">
        <w:t xml:space="preserve"> students who do not feel comfortable</w:t>
      </w:r>
      <w:r w:rsidR="00085487">
        <w:t>,</w:t>
      </w:r>
      <w:r w:rsidR="00DE76D6">
        <w:t xml:space="preserve"> able</w:t>
      </w:r>
      <w:r w:rsidR="00085487">
        <w:t xml:space="preserve"> or willing</w:t>
      </w:r>
      <w:r w:rsidR="00DE76D6">
        <w:t xml:space="preserve"> to skip lectures, seminars or other events should feel supported in their </w:t>
      </w:r>
      <w:r w:rsidR="008876E4">
        <w:t>decision and</w:t>
      </w:r>
      <w:r w:rsidR="00DE76D6">
        <w:t xml:space="preserve"> should not be exposed to undue pressure</w:t>
      </w:r>
      <w:r w:rsidR="008876E4">
        <w:t>.</w:t>
      </w:r>
      <w:r w:rsidR="00AE1C08">
        <w:t>”</w:t>
      </w:r>
    </w:p>
    <w:p w:rsidR="00AE1C08" w:rsidRDefault="00A50F9B">
      <w:r>
        <w:t>After “</w:t>
      </w:r>
      <w:r w:rsidR="00AE1C08">
        <w:t>CUSU Resolves</w:t>
      </w:r>
      <w:r>
        <w:t>:”</w:t>
      </w:r>
    </w:p>
    <w:p w:rsidR="00AE1C08" w:rsidRDefault="00AE1C08">
      <w:r>
        <w:t>Delete from 2a: “show their support for the strikes e.g. through motions, putting up posters etc.;”</w:t>
      </w:r>
    </w:p>
    <w:p w:rsidR="00AE1C08" w:rsidRDefault="00AE1C08">
      <w:r>
        <w:t>And Replace with: “ensure their members are supported with regards to the potential welfare impact strikes may have”</w:t>
      </w:r>
    </w:p>
    <w:p w:rsidR="00AE1C08" w:rsidRDefault="00AE1C08">
      <w:r>
        <w:t xml:space="preserve">And </w:t>
      </w:r>
      <w:r w:rsidR="00D55AAD">
        <w:t>insert a new</w:t>
      </w:r>
      <w:r>
        <w:t xml:space="preserve"> 2B: “To help JCRs/MCRs communicate their support</w:t>
      </w:r>
      <w:r w:rsidR="00D55AAD">
        <w:t xml:space="preserve"> for</w:t>
      </w:r>
      <w:r>
        <w:t xml:space="preserve"> and/or concerns/questions </w:t>
      </w:r>
      <w:r w:rsidR="00D55AAD">
        <w:t>about</w:t>
      </w:r>
      <w:r>
        <w:t xml:space="preserve"> the strike, such as</w:t>
      </w:r>
      <w:r w:rsidR="00D55AAD">
        <w:t xml:space="preserve"> by</w:t>
      </w:r>
      <w:r>
        <w:t xml:space="preserve"> supplying posters, helping with open meeting motions and opening up avenues of contacts between JCRs and UCU</w:t>
      </w:r>
      <w:r w:rsidR="00D55AAD">
        <w:t>.</w:t>
      </w:r>
      <w:r>
        <w:t>”</w:t>
      </w:r>
    </w:p>
    <w:p w:rsidR="00AE1C08" w:rsidRDefault="00E920D9" w:rsidP="00DE76D6">
      <w:r>
        <w:t xml:space="preserve">Add </w:t>
      </w:r>
      <w:r w:rsidR="00DE76D6">
        <w:t>to</w:t>
      </w:r>
      <w:r>
        <w:t xml:space="preserve"> 7</w:t>
      </w:r>
      <w:r w:rsidR="00DE76D6">
        <w:t>c</w:t>
      </w:r>
      <w:r>
        <w:t>: “</w:t>
      </w:r>
      <w:r w:rsidR="00DE76D6">
        <w:t>while making sure that the principle of CUSU believes Point 6 is communicated clearly and explicitly to students.”</w:t>
      </w:r>
    </w:p>
    <w:p w:rsidR="00E920D9" w:rsidRDefault="00D55AAD">
      <w:r>
        <w:t>Insert a</w:t>
      </w:r>
      <w:r w:rsidR="00E920D9">
        <w:t xml:space="preserve"> new 7</w:t>
      </w:r>
      <w:r w:rsidR="00DE76D6">
        <w:t>f</w:t>
      </w:r>
      <w:r w:rsidR="00E920D9">
        <w:t>: “To lobby the university departments affected by strike action to put in place alternative arrangements for affected students including changes to exam structures if required;”</w:t>
      </w:r>
    </w:p>
    <w:p w:rsidR="00E920D9" w:rsidRDefault="00E920D9" w:rsidP="00E920D9">
      <w:r>
        <w:t>Delete 8c</w:t>
      </w:r>
    </w:p>
    <w:p w:rsidR="00D55AAD" w:rsidRDefault="00D55AAD" w:rsidP="00E920D9"/>
    <w:p w:rsidR="00D55AAD" w:rsidRDefault="00D55AAD" w:rsidP="00E920D9"/>
    <w:p w:rsidR="00D55AAD" w:rsidRDefault="00D55AAD" w:rsidP="00E920D9"/>
    <w:p w:rsidR="00D55AAD" w:rsidRDefault="00D55AAD" w:rsidP="00E920D9"/>
    <w:p w:rsidR="008876E4" w:rsidRPr="00E920D9" w:rsidRDefault="008876E4" w:rsidP="00E920D9"/>
    <w:sectPr w:rsidR="008876E4" w:rsidRPr="00E92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2475"/>
    <w:multiLevelType w:val="multilevel"/>
    <w:tmpl w:val="B1303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CA8199E"/>
    <w:multiLevelType w:val="multilevel"/>
    <w:tmpl w:val="CF244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01A335D"/>
    <w:multiLevelType w:val="multilevel"/>
    <w:tmpl w:val="45F43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08"/>
    <w:rsid w:val="000126F3"/>
    <w:rsid w:val="00085487"/>
    <w:rsid w:val="00187B92"/>
    <w:rsid w:val="002B7AB5"/>
    <w:rsid w:val="0042322C"/>
    <w:rsid w:val="00567B79"/>
    <w:rsid w:val="005B600B"/>
    <w:rsid w:val="006339FF"/>
    <w:rsid w:val="007136BF"/>
    <w:rsid w:val="0078125F"/>
    <w:rsid w:val="008876E4"/>
    <w:rsid w:val="00943C36"/>
    <w:rsid w:val="00A50F9B"/>
    <w:rsid w:val="00AE1C08"/>
    <w:rsid w:val="00D304B0"/>
    <w:rsid w:val="00D55AAD"/>
    <w:rsid w:val="00DE76D6"/>
    <w:rsid w:val="00E920D9"/>
    <w:rsid w:val="00F27696"/>
    <w:rsid w:val="00FC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DF12"/>
  <w15:chartTrackingRefBased/>
  <w15:docId w15:val="{997D3E21-4960-471D-B0F5-3147389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Hinch</dc:creator>
  <cp:keywords/>
  <dc:description/>
  <cp:lastModifiedBy>Thomas Hinch</cp:lastModifiedBy>
  <cp:revision>2</cp:revision>
  <dcterms:created xsi:type="dcterms:W3CDTF">2019-10-14T13:26:00Z</dcterms:created>
  <dcterms:modified xsi:type="dcterms:W3CDTF">2019-10-14T13:26:00Z</dcterms:modified>
</cp:coreProperties>
</file>