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72" w:rsidRDefault="004B6279" w:rsidP="00E32965">
      <w:pPr>
        <w:spacing w:line="360" w:lineRule="auto"/>
      </w:pPr>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7E4CF10D" wp14:editId="68C8688C">
                <wp:simplePos x="0" y="0"/>
                <wp:positionH relativeFrom="margin">
                  <wp:posOffset>2835593</wp:posOffset>
                </wp:positionH>
                <wp:positionV relativeFrom="paragraph">
                  <wp:posOffset>-592456</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5D80" id="Rectangle 1" o:spid="_x0000_s1026" style="position:absolute;margin-left:223.3pt;margin-top:-46.65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4295730</wp:posOffset>
            </wp:positionH>
            <wp:positionV relativeFrom="paragraph">
              <wp:posOffset>591</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rsidR="00903572" w:rsidRDefault="00903572" w:rsidP="00E32965">
      <w:pPr>
        <w:spacing w:line="360" w:lineRule="auto"/>
      </w:pPr>
    </w:p>
    <w:p w:rsidR="00903572" w:rsidRPr="003A7EFC" w:rsidRDefault="0059104C" w:rsidP="00684405">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CUSU Council (</w:t>
      </w:r>
      <w:r w:rsidR="00DE3E2D">
        <w:rPr>
          <w:rFonts w:ascii="AvenirNext LT Pro Heavy" w:hAnsi="AvenirNext LT Pro Heavy"/>
          <w:color w:val="007699"/>
          <w:sz w:val="56"/>
          <w:szCs w:val="56"/>
        </w:rPr>
        <w:t>Lent</w:t>
      </w:r>
      <w:r>
        <w:rPr>
          <w:rFonts w:ascii="AvenirNext LT Pro Heavy" w:hAnsi="AvenirNext LT Pro Heavy"/>
          <w:color w:val="007699"/>
          <w:sz w:val="56"/>
          <w:szCs w:val="56"/>
        </w:rPr>
        <w:t xml:space="preserve"> I</w:t>
      </w:r>
      <w:r w:rsidR="00D55F85">
        <w:rPr>
          <w:rFonts w:ascii="AvenirNext LT Pro Heavy" w:hAnsi="AvenirNext LT Pro Heavy"/>
          <w:color w:val="007699"/>
          <w:sz w:val="56"/>
          <w:szCs w:val="56"/>
        </w:rPr>
        <w:t>I</w:t>
      </w:r>
      <w:r w:rsidR="00100631">
        <w:rPr>
          <w:rFonts w:ascii="AvenirNext LT Pro Heavy" w:hAnsi="AvenirNext LT Pro Heavy"/>
          <w:color w:val="007699"/>
          <w:sz w:val="56"/>
          <w:szCs w:val="56"/>
        </w:rPr>
        <w:t>I</w:t>
      </w:r>
      <w:r>
        <w:rPr>
          <w:rFonts w:ascii="AvenirNext LT Pro Heavy" w:hAnsi="AvenirNext LT Pro Heavy"/>
          <w:color w:val="007699"/>
          <w:sz w:val="56"/>
          <w:szCs w:val="56"/>
        </w:rPr>
        <w:t>)</w:t>
      </w:r>
    </w:p>
    <w:p w:rsidR="00903572" w:rsidRDefault="0059104C" w:rsidP="00684405">
      <w:pPr>
        <w:spacing w:line="276" w:lineRule="auto"/>
        <w:rPr>
          <w:rFonts w:ascii="AvenirNext LT Pro Heavy" w:hAnsi="AvenirNext LT Pro Heavy"/>
          <w:color w:val="9FCFDB"/>
        </w:rPr>
      </w:pPr>
      <w:r>
        <w:rPr>
          <w:rFonts w:ascii="AvenirNext LT Pro Heavy" w:hAnsi="AvenirNext LT Pro Heavy"/>
          <w:color w:val="9FCFDB"/>
        </w:rPr>
        <w:t xml:space="preserve">Monday </w:t>
      </w:r>
      <w:r w:rsidR="00100631">
        <w:rPr>
          <w:rFonts w:ascii="AvenirNext LT Pro Heavy" w:hAnsi="AvenirNext LT Pro Heavy"/>
          <w:color w:val="9FCFDB"/>
        </w:rPr>
        <w:t>17</w:t>
      </w:r>
      <w:r w:rsidR="00100631" w:rsidRPr="00100631">
        <w:rPr>
          <w:rFonts w:ascii="AvenirNext LT Pro Heavy" w:hAnsi="AvenirNext LT Pro Heavy"/>
          <w:color w:val="9FCFDB"/>
          <w:vertAlign w:val="superscript"/>
        </w:rPr>
        <w:t>th</w:t>
      </w:r>
      <w:r>
        <w:rPr>
          <w:rFonts w:ascii="AvenirNext LT Pro Heavy" w:hAnsi="AvenirNext LT Pro Heavy"/>
          <w:color w:val="9FCFDB"/>
        </w:rPr>
        <w:t xml:space="preserve"> </w:t>
      </w:r>
      <w:r w:rsidR="00D55F85">
        <w:rPr>
          <w:rFonts w:ascii="AvenirNext LT Pro Heavy" w:hAnsi="AvenirNext LT Pro Heavy"/>
          <w:color w:val="9FCFDB"/>
        </w:rPr>
        <w:t>Febr</w:t>
      </w:r>
      <w:r w:rsidR="00DE3E2D">
        <w:rPr>
          <w:rFonts w:ascii="AvenirNext LT Pro Heavy" w:hAnsi="AvenirNext LT Pro Heavy"/>
          <w:color w:val="9FCFDB"/>
        </w:rPr>
        <w:t>uary</w:t>
      </w:r>
      <w:r>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7pm</w:t>
      </w:r>
    </w:p>
    <w:p w:rsidR="0059104C" w:rsidRPr="003A7EFC" w:rsidRDefault="00D55F85" w:rsidP="00E32965">
      <w:pPr>
        <w:spacing w:line="240" w:lineRule="auto"/>
        <w:rPr>
          <w:rFonts w:ascii="AvenirNext LT Pro Heavy" w:hAnsi="AvenirNext LT Pro Heavy"/>
          <w:color w:val="9FCFDB"/>
        </w:rPr>
      </w:pPr>
      <w:r>
        <w:rPr>
          <w:rFonts w:ascii="AvenirNext LT Pro Heavy" w:hAnsi="AvenirNext LT Pro Heavy"/>
          <w:color w:val="9FCFDB"/>
        </w:rPr>
        <w:t xml:space="preserve">Mill Lane Lecture Room </w:t>
      </w:r>
      <w:r w:rsidR="00100631">
        <w:rPr>
          <w:rFonts w:ascii="AvenirNext LT Pro Heavy" w:hAnsi="AvenirNext LT Pro Heavy"/>
          <w:color w:val="9FCFDB"/>
        </w:rPr>
        <w:t>4</w:t>
      </w:r>
      <w:r w:rsidR="003D6A33">
        <w:rPr>
          <w:rFonts w:ascii="AvenirNext LT Pro Heavy" w:hAnsi="AvenirNext LT Pro Heavy"/>
          <w:color w:val="9FCFDB"/>
        </w:rPr>
        <w:t>, 17 Mill Lane</w:t>
      </w:r>
      <w:r w:rsidR="0059104C">
        <w:rPr>
          <w:rFonts w:ascii="AvenirNext LT Pro Heavy" w:hAnsi="AvenirNext LT Pro Heavy"/>
          <w:color w:val="007699"/>
          <w:sz w:val="56"/>
          <w:szCs w:val="56"/>
        </w:rPr>
        <w:br/>
        <w:t>Agenda</w:t>
      </w:r>
    </w:p>
    <w:p w:rsidR="000F458E" w:rsidRDefault="000F458E" w:rsidP="000F458E">
      <w:pPr>
        <w:pStyle w:val="ListParagraph"/>
        <w:spacing w:line="360" w:lineRule="auto"/>
        <w:rPr>
          <w:rFonts w:ascii="AvenirNext LT Pro Regular" w:hAnsi="AvenirNext LT Pro Regular"/>
        </w:rPr>
      </w:pPr>
    </w:p>
    <w:p w:rsidR="009C44E8"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Objections to the order of items on the agenda</w:t>
      </w:r>
    </w:p>
    <w:p w:rsidR="0059104C"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Matters arising from the minutes of the last Council Meeting</w:t>
      </w:r>
    </w:p>
    <w:p w:rsidR="0059104C"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 xml:space="preserve">Announcements by Committees, Campaign Teams and the Executive </w:t>
      </w:r>
    </w:p>
    <w:p w:rsidR="00B27974" w:rsidRDefault="00B27974" w:rsidP="00E32965">
      <w:pPr>
        <w:pStyle w:val="ListParagraph"/>
        <w:numPr>
          <w:ilvl w:val="1"/>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Report from Elections Committee on NUS delegate elections</w:t>
      </w:r>
    </w:p>
    <w:p w:rsidR="00B27974" w:rsidRDefault="00B27974" w:rsidP="00E32965">
      <w:pPr>
        <w:pStyle w:val="ListParagraph"/>
        <w:numPr>
          <w:ilvl w:val="1"/>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Report on progress to deliver menstrual health products</w:t>
      </w:r>
    </w:p>
    <w:p w:rsidR="00936B20" w:rsidRPr="00D47893" w:rsidRDefault="00936B20" w:rsidP="00E32965">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b/>
          <w:sz w:val="21"/>
          <w:szCs w:val="21"/>
        </w:rPr>
        <w:t>Officer accountability</w:t>
      </w:r>
    </w:p>
    <w:p w:rsidR="00936B20" w:rsidRPr="00D47893" w:rsidRDefault="00936B20" w:rsidP="00E32965">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b/>
          <w:sz w:val="21"/>
          <w:szCs w:val="21"/>
        </w:rPr>
        <w:t>Updates from Campaigns and the Executive</w:t>
      </w:r>
    </w:p>
    <w:p w:rsidR="00100631" w:rsidRDefault="00100631" w:rsidP="00E32965">
      <w:pPr>
        <w:pStyle w:val="ListParagraph"/>
        <w:numPr>
          <w:ilvl w:val="0"/>
          <w:numId w:val="1"/>
        </w:numPr>
        <w:spacing w:line="360" w:lineRule="auto"/>
        <w:rPr>
          <w:rFonts w:ascii="AvenirNext LT Pro Regular" w:hAnsi="AvenirNext LT Pro Regular"/>
          <w:sz w:val="21"/>
          <w:szCs w:val="21"/>
        </w:rPr>
      </w:pPr>
      <w:r>
        <w:rPr>
          <w:rFonts w:ascii="AvenirNext LT Pro Regular" w:hAnsi="AvenirNext LT Pro Regular"/>
          <w:sz w:val="21"/>
          <w:szCs w:val="21"/>
        </w:rPr>
        <w:t>Election of Elections Committee member</w:t>
      </w:r>
      <w:r w:rsidR="00B27974">
        <w:rPr>
          <w:rFonts w:ascii="AvenirNext LT Pro Regular" w:hAnsi="AvenirNext LT Pro Regular"/>
          <w:sz w:val="21"/>
          <w:szCs w:val="21"/>
        </w:rPr>
        <w:t>s</w:t>
      </w:r>
    </w:p>
    <w:p w:rsidR="00100631" w:rsidRDefault="00100631" w:rsidP="00E32965">
      <w:pPr>
        <w:pStyle w:val="ListParagraph"/>
        <w:numPr>
          <w:ilvl w:val="0"/>
          <w:numId w:val="1"/>
        </w:numPr>
        <w:spacing w:line="360" w:lineRule="auto"/>
        <w:rPr>
          <w:rFonts w:ascii="AvenirNext LT Pro Regular" w:hAnsi="AvenirNext LT Pro Regular"/>
          <w:sz w:val="21"/>
          <w:szCs w:val="21"/>
        </w:rPr>
      </w:pPr>
      <w:r>
        <w:rPr>
          <w:rFonts w:ascii="AvenirNext LT Pro Regular" w:hAnsi="AvenirNext LT Pro Regular"/>
          <w:sz w:val="21"/>
          <w:szCs w:val="21"/>
        </w:rPr>
        <w:t>Approval of Lent Elections rules</w:t>
      </w:r>
    </w:p>
    <w:p w:rsidR="009C4E75" w:rsidRPr="00D47893" w:rsidRDefault="0059104C"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hAnsi="AvenirNext LT Pro Regular"/>
          <w:sz w:val="21"/>
          <w:szCs w:val="21"/>
        </w:rPr>
        <w:t xml:space="preserve">Ordinary Policy </w:t>
      </w:r>
      <w:r w:rsidR="000C6D72" w:rsidRPr="00D47893">
        <w:rPr>
          <w:rFonts w:ascii="AvenirNext LT Pro Regular" w:hAnsi="AvenirNext LT Pro Regular"/>
          <w:sz w:val="21"/>
          <w:szCs w:val="21"/>
        </w:rPr>
        <w:t>Motions from Previous Council</w:t>
      </w:r>
    </w:p>
    <w:p w:rsidR="00100631" w:rsidRDefault="00100631" w:rsidP="00100631">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b/>
          <w:sz w:val="21"/>
          <w:szCs w:val="21"/>
        </w:rPr>
        <w:t>Motion for a Harm-Reduction Policy on Drug Taking</w:t>
      </w:r>
      <w:r>
        <w:rPr>
          <w:rFonts w:ascii="AvenirNext LT Pro Regular" w:hAnsi="AvenirNext LT Pro Regular"/>
          <w:b/>
          <w:sz w:val="21"/>
          <w:szCs w:val="21"/>
        </w:rPr>
        <w:t>*</w:t>
      </w:r>
    </w:p>
    <w:p w:rsidR="00100631" w:rsidRPr="00D47893" w:rsidRDefault="00100631" w:rsidP="00100631">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cs="LiberationSerif"/>
          <w:b/>
          <w:sz w:val="21"/>
          <w:szCs w:val="21"/>
        </w:rPr>
        <w:t>Motion for it to be mandatory for every tripos to include content notes in all faculty produced reading lists</w:t>
      </w:r>
      <w:r>
        <w:rPr>
          <w:rFonts w:ascii="AvenirNext LT Pro Regular" w:hAnsi="AvenirNext LT Pro Regular" w:cs="LiberationSerif"/>
          <w:b/>
          <w:sz w:val="21"/>
          <w:szCs w:val="21"/>
        </w:rPr>
        <w:t>*</w:t>
      </w:r>
    </w:p>
    <w:p w:rsidR="00100631" w:rsidRPr="009A54D8" w:rsidRDefault="00100631" w:rsidP="00100631">
      <w:pPr>
        <w:pStyle w:val="ListParagraph"/>
        <w:numPr>
          <w:ilvl w:val="1"/>
          <w:numId w:val="1"/>
        </w:numPr>
        <w:spacing w:line="360" w:lineRule="auto"/>
        <w:rPr>
          <w:rFonts w:ascii="AvenirNext LT Pro Regular" w:hAnsi="AvenirNext LT Pro Regular"/>
          <w:b/>
          <w:sz w:val="21"/>
          <w:szCs w:val="21"/>
        </w:rPr>
      </w:pPr>
      <w:r w:rsidRPr="00D47893">
        <w:rPr>
          <w:rFonts w:ascii="AvenirNext LT Pro Regular" w:hAnsi="AvenirNext LT Pro Regular" w:cs="Arial"/>
          <w:b/>
          <w:bCs/>
          <w:color w:val="000000"/>
          <w:sz w:val="21"/>
          <w:szCs w:val="21"/>
        </w:rPr>
        <w:t>Motion on Firearms at Freshers’ Fair</w:t>
      </w:r>
    </w:p>
    <w:p w:rsidR="009A54D8" w:rsidRPr="009A54D8" w:rsidRDefault="009A54D8" w:rsidP="009A54D8">
      <w:pPr>
        <w:pStyle w:val="ListParagraph"/>
        <w:numPr>
          <w:ilvl w:val="2"/>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Amendment (Alice Good)</w:t>
      </w:r>
    </w:p>
    <w:p w:rsidR="00A05A6B" w:rsidRPr="001C5A19" w:rsidRDefault="009C4E75"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eastAsia="Times New Roman" w:hAnsi="AvenirNext LT Pro Regular" w:cs="Times New Roman"/>
          <w:bCs/>
          <w:sz w:val="21"/>
          <w:szCs w:val="21"/>
        </w:rPr>
        <w:t>Proposed Ordinary Policy Motions</w:t>
      </w:r>
    </w:p>
    <w:p w:rsidR="001C5A19" w:rsidRDefault="001C5A19" w:rsidP="001C5A19">
      <w:pPr>
        <w:pStyle w:val="ListParagraph"/>
        <w:numPr>
          <w:ilvl w:val="1"/>
          <w:numId w:val="1"/>
        </w:numPr>
        <w:spacing w:line="360" w:lineRule="auto"/>
        <w:rPr>
          <w:rFonts w:ascii="AvenirNext LT Pro Regular" w:hAnsi="AvenirNext LT Pro Regular"/>
          <w:b/>
          <w:sz w:val="21"/>
          <w:szCs w:val="21"/>
        </w:rPr>
      </w:pPr>
      <w:r w:rsidRPr="001C5A19">
        <w:rPr>
          <w:rFonts w:ascii="AvenirNext LT Pro Regular" w:hAnsi="AvenirNext LT Pro Regular"/>
          <w:b/>
          <w:sz w:val="21"/>
          <w:szCs w:val="21"/>
        </w:rPr>
        <w:t>Motion to increase the effectiveness of strike action</w:t>
      </w:r>
    </w:p>
    <w:p w:rsidR="000F38FD" w:rsidRDefault="000F38FD" w:rsidP="001C5A19">
      <w:pPr>
        <w:pStyle w:val="ListParagraph"/>
        <w:numPr>
          <w:ilvl w:val="1"/>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Improving International Student Representation</w:t>
      </w:r>
    </w:p>
    <w:p w:rsidR="000F38FD" w:rsidRPr="001C5A19" w:rsidRDefault="000F38FD" w:rsidP="001C5A19">
      <w:pPr>
        <w:pStyle w:val="ListParagraph"/>
        <w:numPr>
          <w:ilvl w:val="1"/>
          <w:numId w:val="1"/>
        </w:numPr>
        <w:spacing w:line="360" w:lineRule="auto"/>
        <w:rPr>
          <w:rFonts w:ascii="AvenirNext LT Pro Regular" w:hAnsi="AvenirNext LT Pro Regular"/>
          <w:b/>
          <w:sz w:val="21"/>
          <w:szCs w:val="21"/>
        </w:rPr>
      </w:pPr>
      <w:r>
        <w:rPr>
          <w:rFonts w:ascii="AvenirNext LT Pro Regular" w:hAnsi="AvenirNext LT Pro Regular"/>
          <w:b/>
          <w:sz w:val="21"/>
          <w:szCs w:val="21"/>
        </w:rPr>
        <w:t>Transparent Scholarship Information</w:t>
      </w:r>
    </w:p>
    <w:p w:rsidR="00E32965" w:rsidRPr="000F38FD" w:rsidRDefault="001B462E"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eastAsia="Times New Roman" w:hAnsi="AvenirNext LT Pro Regular" w:cs="Times New Roman"/>
          <w:bCs/>
          <w:sz w:val="21"/>
          <w:szCs w:val="21"/>
        </w:rPr>
        <w:t>Proposed Ordinary Action Motions</w:t>
      </w:r>
    </w:p>
    <w:p w:rsidR="000F38FD" w:rsidRPr="000F38FD" w:rsidRDefault="000F38FD" w:rsidP="000F38FD">
      <w:pPr>
        <w:pStyle w:val="ListParagraph"/>
        <w:numPr>
          <w:ilvl w:val="1"/>
          <w:numId w:val="1"/>
        </w:numPr>
        <w:spacing w:line="360" w:lineRule="auto"/>
        <w:rPr>
          <w:rFonts w:ascii="AvenirNext LT Pro Regular" w:hAnsi="AvenirNext LT Pro Regular"/>
          <w:b/>
          <w:sz w:val="21"/>
          <w:szCs w:val="21"/>
        </w:rPr>
      </w:pPr>
      <w:r w:rsidRPr="000F38FD">
        <w:rPr>
          <w:rFonts w:ascii="AvenirNext LT Pro Regular" w:hAnsi="AvenirNext LT Pro Regular"/>
          <w:b/>
          <w:sz w:val="21"/>
          <w:szCs w:val="21"/>
        </w:rPr>
        <w:t>Motion to fund 100GB of extra storage on education@cusu.cam.ac.uk google drive for the purpose of note-sharing from the CUSU Council Free Budget</w:t>
      </w:r>
    </w:p>
    <w:p w:rsidR="009C4E75" w:rsidRPr="00D47893" w:rsidRDefault="009C4E75" w:rsidP="00E32965">
      <w:pPr>
        <w:pStyle w:val="ListParagraph"/>
        <w:numPr>
          <w:ilvl w:val="0"/>
          <w:numId w:val="1"/>
        </w:numPr>
        <w:spacing w:line="360" w:lineRule="auto"/>
        <w:rPr>
          <w:rFonts w:ascii="AvenirNext LT Pro Regular" w:hAnsi="AvenirNext LT Pro Regular"/>
          <w:sz w:val="21"/>
          <w:szCs w:val="21"/>
        </w:rPr>
      </w:pPr>
      <w:r w:rsidRPr="00D47893">
        <w:rPr>
          <w:rFonts w:ascii="AvenirNext LT Pro Regular" w:eastAsia="Times New Roman" w:hAnsi="AvenirNext LT Pro Regular" w:cs="Times New Roman"/>
          <w:bCs/>
          <w:sz w:val="21"/>
          <w:szCs w:val="21"/>
        </w:rPr>
        <w:t>Any other business</w:t>
      </w:r>
    </w:p>
    <w:p w:rsidR="003B41EA" w:rsidRPr="00D47893" w:rsidRDefault="002C785C" w:rsidP="00E32965">
      <w:pPr>
        <w:spacing w:line="360" w:lineRule="auto"/>
        <w:rPr>
          <w:rFonts w:ascii="AvenirNext LT Pro Regular" w:hAnsi="AvenirNext LT Pro Regular"/>
          <w:sz w:val="21"/>
          <w:szCs w:val="21"/>
        </w:rPr>
      </w:pPr>
      <w:r w:rsidRPr="00D47893">
        <w:rPr>
          <w:rFonts w:ascii="AvenirNext LT Pro Regular" w:hAnsi="AvenirNext LT Pro Regular"/>
          <w:sz w:val="21"/>
          <w:szCs w:val="21"/>
        </w:rPr>
        <w:t>*For note, except where these items are unstarred by a vote of Council members</w:t>
      </w:r>
      <w:r w:rsidR="00846FA7" w:rsidRPr="00D47893">
        <w:rPr>
          <w:rFonts w:ascii="AvenirNext LT Pro Regular" w:hAnsi="AvenirNext LT Pro Regular"/>
          <w:sz w:val="21"/>
          <w:szCs w:val="21"/>
        </w:rPr>
        <w:t>, or amendments are submitted.</w:t>
      </w:r>
    </w:p>
    <w:p w:rsidR="006E141C" w:rsidRPr="00DC2634" w:rsidRDefault="006E141C" w:rsidP="00E32965">
      <w:pPr>
        <w:spacing w:line="360" w:lineRule="auto"/>
        <w:rPr>
          <w:rFonts w:ascii="AvenirNext LT Pro Regular" w:hAnsi="AvenirNext LT Pro Regular"/>
        </w:rPr>
      </w:pPr>
      <w:r w:rsidRPr="003336F7">
        <w:rPr>
          <w:rFonts w:ascii="AvenirNext LT Pro Regular" w:hAnsi="AvenirNext LT Pro Regular"/>
          <w:noProof/>
          <w:color w:val="72C5B3"/>
          <w:lang w:eastAsia="en-GB"/>
        </w:rPr>
        <w:lastRenderedPageBreak/>
        <mc:AlternateContent>
          <mc:Choice Requires="wps">
            <w:drawing>
              <wp:anchor distT="0" distB="0" distL="114300" distR="114300" simplePos="0" relativeHeight="251662336" behindDoc="0" locked="0" layoutInCell="1" allowOverlap="1" wp14:anchorId="5ACCB24D" wp14:editId="79E11BD2">
                <wp:simplePos x="0" y="0"/>
                <wp:positionH relativeFrom="margin">
                  <wp:align>right</wp:align>
                </wp:positionH>
                <wp:positionV relativeFrom="paragraph">
                  <wp:posOffset>-2309178</wp:posOffset>
                </wp:positionV>
                <wp:extent cx="50800" cy="5728335"/>
                <wp:effectExtent l="0" t="318" r="6033" b="6032"/>
                <wp:wrapNone/>
                <wp:docPr id="3" name="Rectangle 3"/>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A46A" id="Rectangle 3" o:spid="_x0000_s1026" style="position:absolute;margin-left:-47.2pt;margin-top:-181.85pt;width:4pt;height:451.05pt;rotation:-90;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" fillcolor="#69c0ac" stroked="f" strokeweight="1pt">
                <w10:wrap anchorx="margin"/>
              </v:rect>
            </w:pict>
          </mc:Fallback>
        </mc:AlternateContent>
      </w:r>
      <w:r>
        <w:rPr>
          <w:rFonts w:ascii="AvenirNext LT Pro Heavy" w:hAnsi="AvenirNext LT Pro Heavy"/>
          <w:color w:val="007699"/>
          <w:sz w:val="56"/>
          <w:szCs w:val="56"/>
        </w:rPr>
        <w:t>Supporting Information</w:t>
      </w:r>
    </w:p>
    <w:p w:rsidR="006E141C" w:rsidRPr="006E141C" w:rsidRDefault="006E141C" w:rsidP="00E32965">
      <w:pPr>
        <w:pStyle w:val="ListParagraph"/>
        <w:numPr>
          <w:ilvl w:val="0"/>
          <w:numId w:val="2"/>
        </w:numPr>
        <w:spacing w:line="360" w:lineRule="auto"/>
        <w:rPr>
          <w:rFonts w:ascii="AvenirNext LT Pro Regular" w:hAnsi="AvenirNext LT Pro Regular"/>
          <w:sz w:val="32"/>
          <w:szCs w:val="32"/>
        </w:rPr>
      </w:pPr>
      <w:r w:rsidRPr="006E141C">
        <w:rPr>
          <w:rFonts w:ascii="AvenirNext LT Pro Heavy" w:hAnsi="AvenirNext LT Pro Heavy"/>
          <w:color w:val="007699"/>
          <w:sz w:val="32"/>
          <w:szCs w:val="32"/>
        </w:rPr>
        <w:t>Objections</w:t>
      </w:r>
      <w:r>
        <w:rPr>
          <w:rFonts w:ascii="AvenirNext LT Pro Heavy" w:hAnsi="AvenirNext LT Pro Heavy"/>
          <w:color w:val="007699"/>
          <w:sz w:val="32"/>
          <w:szCs w:val="32"/>
        </w:rPr>
        <w:t xml:space="preserve"> to the order of items on the agenda</w:t>
      </w:r>
    </w:p>
    <w:p w:rsidR="004571E8" w:rsidRPr="004571E8" w:rsidRDefault="006E141C" w:rsidP="00E32965">
      <w:pPr>
        <w:pStyle w:val="ListParagraph"/>
        <w:numPr>
          <w:ilvl w:val="0"/>
          <w:numId w:val="2"/>
        </w:numPr>
        <w:spacing w:line="360" w:lineRule="auto"/>
        <w:rPr>
          <w:rFonts w:ascii="AvenirNext LT Pro Regular" w:hAnsi="AvenirNext LT Pro Regular"/>
          <w:sz w:val="32"/>
          <w:szCs w:val="32"/>
        </w:rPr>
      </w:pPr>
      <w:r w:rsidRPr="004571E8">
        <w:rPr>
          <w:rFonts w:ascii="AvenirNext LT Pro Heavy" w:hAnsi="AvenirNext LT Pro Heavy"/>
          <w:color w:val="007699"/>
          <w:sz w:val="32"/>
          <w:szCs w:val="32"/>
        </w:rPr>
        <w:t>Matters arising from the minutes of the last Council meeting</w:t>
      </w:r>
    </w:p>
    <w:p w:rsidR="004571E8" w:rsidRDefault="004571E8" w:rsidP="00E32965">
      <w:pPr>
        <w:pStyle w:val="ListParagraph"/>
        <w:numPr>
          <w:ilvl w:val="1"/>
          <w:numId w:val="2"/>
        </w:numPr>
        <w:spacing w:line="360" w:lineRule="auto"/>
        <w:rPr>
          <w:rFonts w:ascii="AvenirNext LT Pro Regular" w:hAnsi="AvenirNext LT Pro Regular"/>
        </w:rPr>
      </w:pPr>
      <w:r>
        <w:rPr>
          <w:rFonts w:ascii="AvenirNext LT Pro Regular" w:hAnsi="AvenirNext LT Pro Regular"/>
        </w:rPr>
        <w:t>Council must approve the minutes of the last meeting.</w:t>
      </w:r>
    </w:p>
    <w:p w:rsidR="006E141C" w:rsidRPr="004571E8"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Minutes can be a</w:t>
      </w:r>
      <w:bookmarkStart w:id="0" w:name="_GoBack"/>
      <w:bookmarkEnd w:id="0"/>
      <w:r w:rsidRPr="004571E8">
        <w:rPr>
          <w:rFonts w:ascii="AvenirNext LT Pro Regular" w:hAnsi="AvenirNext LT Pro Regular"/>
        </w:rPr>
        <w:t>ccessed via the CUSU counci</w:t>
      </w:r>
      <w:r>
        <w:rPr>
          <w:rFonts w:ascii="AvenirNext LT Pro Regular" w:hAnsi="AvenirNext LT Pro Regular"/>
        </w:rPr>
        <w:t xml:space="preserve">l page at </w:t>
      </w:r>
      <w:hyperlink r:id="rId9" w:history="1">
        <w:r w:rsidRPr="00F41A5A">
          <w:rPr>
            <w:rStyle w:val="Hyperlink"/>
            <w:rFonts w:ascii="AvenirNext LT Pro Regular" w:hAnsi="AvenirNext LT Pro Regular"/>
          </w:rPr>
          <w:t>www.cusu.co.uk</w:t>
        </w:r>
      </w:hyperlink>
      <w:r>
        <w:rPr>
          <w:rFonts w:ascii="AvenirNext LT Pro Regular" w:hAnsi="AvenirNext LT Pro Regular"/>
        </w:rPr>
        <w:t xml:space="preserve"> and in the papers circulated for this meeting.</w:t>
      </w:r>
    </w:p>
    <w:p w:rsidR="004571E8" w:rsidRPr="004571E8"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Announcements by Committees, Campaign Teams and the Executive</w:t>
      </w:r>
    </w:p>
    <w:p w:rsidR="004571E8" w:rsidRPr="004571E8" w:rsidRDefault="004571E8" w:rsidP="00E32965">
      <w:pPr>
        <w:pStyle w:val="ListParagraph"/>
        <w:numPr>
          <w:ilvl w:val="1"/>
          <w:numId w:val="2"/>
        </w:numPr>
        <w:spacing w:line="360" w:lineRule="auto"/>
        <w:rPr>
          <w:rFonts w:ascii="AvenirNext LT Pro Regular" w:hAnsi="AvenirNext LT Pro Regular"/>
        </w:rPr>
      </w:pPr>
      <w:r w:rsidRPr="004571E8">
        <w:rPr>
          <w:rFonts w:ascii="AvenirNext LT Pro Regular" w:hAnsi="AvenirNext LT Pro Regular"/>
        </w:rPr>
        <w:t>For updates from Sabbatical officers, please see accountability documents</w:t>
      </w:r>
      <w:r w:rsidR="00B27974">
        <w:rPr>
          <w:rFonts w:ascii="AvenirNext LT Pro Regular" w:hAnsi="AvenirNext LT Pro Regular"/>
        </w:rPr>
        <w:t>.</w:t>
      </w:r>
    </w:p>
    <w:p w:rsidR="001D3EC3" w:rsidRPr="001B462E" w:rsidRDefault="00B27974" w:rsidP="00E32965">
      <w:pPr>
        <w:pStyle w:val="ListParagraph"/>
        <w:numPr>
          <w:ilvl w:val="1"/>
          <w:numId w:val="2"/>
        </w:numPr>
        <w:spacing w:line="360" w:lineRule="auto"/>
        <w:rPr>
          <w:rFonts w:ascii="AvenirNext LT Pro Regular" w:hAnsi="AvenirNext LT Pro Regular"/>
        </w:rPr>
      </w:pPr>
      <w:r>
        <w:rPr>
          <w:rFonts w:ascii="AvenirNext LT Pro Regular" w:hAnsi="AvenirNext LT Pro Regular"/>
        </w:rPr>
        <w:t>Elections Committee, CUSU</w:t>
      </w:r>
      <w:r w:rsidR="004571E8" w:rsidRPr="004571E8">
        <w:rPr>
          <w:rFonts w:ascii="AvenirNext LT Pro Regular" w:hAnsi="AvenirNext LT Pro Regular"/>
        </w:rPr>
        <w:t>Campaigns and Ethical</w:t>
      </w:r>
      <w:r w:rsidR="001D3EC3">
        <w:rPr>
          <w:rFonts w:ascii="AvenirNext LT Pro Regular" w:hAnsi="AvenirNext LT Pro Regular"/>
        </w:rPr>
        <w:t xml:space="preserve"> Affairs will update at Council.</w:t>
      </w:r>
    </w:p>
    <w:p w:rsidR="00C369CE" w:rsidRDefault="007C38E7" w:rsidP="007C38E7">
      <w:pPr>
        <w:pStyle w:val="ListParagraph"/>
        <w:numPr>
          <w:ilvl w:val="0"/>
          <w:numId w:val="2"/>
        </w:numPr>
        <w:rPr>
          <w:rFonts w:ascii="AvenirNext LT Pro Heavy" w:hAnsi="AvenirNext LT Pro Heavy"/>
          <w:color w:val="00769A"/>
          <w:sz w:val="32"/>
          <w:szCs w:val="32"/>
        </w:rPr>
      </w:pPr>
      <w:r w:rsidRPr="007C38E7">
        <w:rPr>
          <w:rFonts w:ascii="AvenirNext LT Pro Heavy" w:hAnsi="AvenirNext LT Pro Heavy"/>
          <w:color w:val="00769A"/>
          <w:sz w:val="32"/>
          <w:szCs w:val="32"/>
        </w:rPr>
        <w:t>Election of Elections Committee member</w:t>
      </w:r>
    </w:p>
    <w:p w:rsidR="00B27974" w:rsidRDefault="007C38E7" w:rsidP="007C38E7">
      <w:pPr>
        <w:spacing w:line="360" w:lineRule="auto"/>
        <w:rPr>
          <w:rFonts w:ascii="AvenirNext LT Pro Regular" w:hAnsi="AvenirNext LT Pro Regular"/>
        </w:rPr>
      </w:pPr>
      <w:r>
        <w:rPr>
          <w:rFonts w:ascii="AvenirNext LT Pro Regular" w:hAnsi="AvenirNext LT Pro Regular"/>
        </w:rPr>
        <w:t>As Rosie Schofield and Yashodhara Varma stood down from Elections Committee at the end of Michaelmas term, C</w:t>
      </w:r>
      <w:r w:rsidR="00B27974">
        <w:rPr>
          <w:rFonts w:ascii="AvenirNext LT Pro Regular" w:hAnsi="AvenirNext LT Pro Regular"/>
        </w:rPr>
        <w:t>USU is seeking to fill up to three places</w:t>
      </w:r>
      <w:r>
        <w:rPr>
          <w:rFonts w:ascii="AvenirNext LT Pro Regular" w:hAnsi="AvenirNext LT Pro Regular"/>
        </w:rPr>
        <w:t xml:space="preserve"> on the Elections Committee. </w:t>
      </w:r>
    </w:p>
    <w:p w:rsidR="007C38E7" w:rsidRPr="007C38E7" w:rsidRDefault="007C38E7" w:rsidP="007C38E7">
      <w:pPr>
        <w:spacing w:line="360" w:lineRule="auto"/>
        <w:rPr>
          <w:rFonts w:ascii="AvenirNext LT Pro Heavy" w:hAnsi="AvenirNext LT Pro Heavy"/>
          <w:color w:val="00769A"/>
          <w:sz w:val="32"/>
          <w:szCs w:val="32"/>
        </w:rPr>
      </w:pPr>
      <w:r>
        <w:rPr>
          <w:rFonts w:ascii="AvenirNext LT Pro Regular" w:hAnsi="AvenirNext LT Pro Regular"/>
        </w:rPr>
        <w:t>Nominations for the remaining space will be taken from the floor at Council.</w:t>
      </w:r>
    </w:p>
    <w:p w:rsidR="007C38E7" w:rsidRDefault="007C38E7" w:rsidP="007C38E7">
      <w:pPr>
        <w:pStyle w:val="ListParagraph"/>
        <w:numPr>
          <w:ilvl w:val="0"/>
          <w:numId w:val="2"/>
        </w:numPr>
        <w:rPr>
          <w:rFonts w:ascii="AvenirNext LT Pro Heavy" w:hAnsi="AvenirNext LT Pro Heavy"/>
          <w:color w:val="00769A"/>
          <w:sz w:val="32"/>
          <w:szCs w:val="32"/>
        </w:rPr>
      </w:pPr>
      <w:r>
        <w:rPr>
          <w:rFonts w:ascii="AvenirNext LT Pro Heavy" w:hAnsi="AvenirNext LT Pro Heavy"/>
          <w:color w:val="00769A"/>
          <w:sz w:val="32"/>
          <w:szCs w:val="32"/>
        </w:rPr>
        <w:t>Approval of Lent Elections rules</w:t>
      </w:r>
    </w:p>
    <w:p w:rsidR="00D2774F" w:rsidRPr="000F38FD" w:rsidRDefault="00D2774F" w:rsidP="00D2774F">
      <w:pPr>
        <w:spacing w:line="240" w:lineRule="auto"/>
        <w:rPr>
          <w:rFonts w:ascii="AvenirNext LT Pro Regular" w:hAnsi="AvenirNext LT Pro Regular"/>
          <w:b/>
        </w:rPr>
      </w:pPr>
      <w:r w:rsidRPr="000F38FD">
        <w:rPr>
          <w:rFonts w:ascii="AvenirNext LT Pro Regular" w:hAnsi="AvenirNext LT Pro Regular"/>
          <w:b/>
        </w:rPr>
        <w:t>Election rules – Lent elections 2020</w:t>
      </w:r>
    </w:p>
    <w:p w:rsidR="00D2774F" w:rsidRPr="000F38FD" w:rsidRDefault="00D2774F" w:rsidP="00D2774F">
      <w:pPr>
        <w:spacing w:line="240" w:lineRule="auto"/>
        <w:jc w:val="both"/>
        <w:rPr>
          <w:rFonts w:ascii="AvenirNext LT Pro Regular" w:hAnsi="AvenirNext LT Pro Regular"/>
        </w:rPr>
      </w:pPr>
      <w:r w:rsidRPr="000F38FD">
        <w:rPr>
          <w:rFonts w:ascii="AvenirNext LT Pro Regular" w:hAnsi="AvenirNext LT Pro Regular"/>
        </w:rPr>
        <w:t xml:space="preserve">Contravening the election rules may result in an informal warning, a formal warning, a campaign ban or disqualification. The Elections Committee shall strictly enforce penalties, and all candidates are strongly advised to consult the Committee if they are unsure of any aspect of the rules. The following principles underpin how we believe the elections should be contested: </w:t>
      </w:r>
    </w:p>
    <w:p w:rsidR="00D2774F" w:rsidRPr="000F38FD" w:rsidRDefault="00D2774F" w:rsidP="00F01130">
      <w:pPr>
        <w:pStyle w:val="ListParagraph"/>
        <w:numPr>
          <w:ilvl w:val="0"/>
          <w:numId w:val="12"/>
        </w:numPr>
        <w:spacing w:before="200" w:after="200" w:line="240" w:lineRule="auto"/>
        <w:rPr>
          <w:rFonts w:ascii="AvenirNext LT Pro Regular" w:hAnsi="AvenirNext LT Pro Regular"/>
        </w:rPr>
      </w:pPr>
      <w:r w:rsidRPr="000F38FD">
        <w:rPr>
          <w:rFonts w:ascii="AvenirNext LT Pro Regular" w:hAnsi="AvenirNext LT Pro Regular"/>
        </w:rPr>
        <w:t>Do only what other candidates have an equal opportunity to do</w:t>
      </w:r>
    </w:p>
    <w:p w:rsidR="00D2774F" w:rsidRPr="000F38FD" w:rsidRDefault="00D2774F" w:rsidP="00F01130">
      <w:pPr>
        <w:pStyle w:val="ListParagraph"/>
        <w:numPr>
          <w:ilvl w:val="0"/>
          <w:numId w:val="12"/>
        </w:numPr>
        <w:spacing w:before="200" w:after="200" w:line="240" w:lineRule="auto"/>
        <w:rPr>
          <w:rFonts w:ascii="AvenirNext LT Pro Regular" w:hAnsi="AvenirNext LT Pro Regular"/>
        </w:rPr>
      </w:pPr>
      <w:r w:rsidRPr="000F38FD">
        <w:rPr>
          <w:rFonts w:ascii="AvenirNext LT Pro Regular" w:hAnsi="AvenirNext LT Pro Regular"/>
        </w:rPr>
        <w:t>Treat all students, candidates and staff members with respect</w:t>
      </w:r>
    </w:p>
    <w:p w:rsidR="00D2774F" w:rsidRPr="000F38FD" w:rsidRDefault="00D2774F" w:rsidP="00F01130">
      <w:pPr>
        <w:pStyle w:val="ListParagraph"/>
        <w:numPr>
          <w:ilvl w:val="0"/>
          <w:numId w:val="12"/>
        </w:numPr>
        <w:spacing w:before="200" w:after="200" w:line="240" w:lineRule="auto"/>
        <w:rPr>
          <w:rFonts w:ascii="AvenirNext LT Pro Regular" w:hAnsi="AvenirNext LT Pro Regular"/>
        </w:rPr>
      </w:pPr>
      <w:r w:rsidRPr="000F38FD">
        <w:rPr>
          <w:rFonts w:ascii="AvenirNext LT Pro Regular" w:hAnsi="AvenirNext LT Pro Regular"/>
        </w:rPr>
        <w:t>If in doubt, ask the Elections Committee first</w:t>
      </w:r>
    </w:p>
    <w:tbl>
      <w:tblPr>
        <w:tblStyle w:val="TableGrid"/>
        <w:tblW w:w="0" w:type="auto"/>
        <w:tblLook w:val="04A0" w:firstRow="1" w:lastRow="0" w:firstColumn="1" w:lastColumn="0" w:noHBand="0" w:noVBand="1"/>
      </w:tblPr>
      <w:tblGrid>
        <w:gridCol w:w="9016"/>
      </w:tblGrid>
      <w:tr w:rsidR="00D2774F" w:rsidRPr="00262D7A" w:rsidTr="005F15FC">
        <w:tc>
          <w:tcPr>
            <w:tcW w:w="0" w:type="auto"/>
          </w:tcPr>
          <w:p w:rsidR="00D2774F" w:rsidRPr="00262D7A" w:rsidRDefault="00D2774F" w:rsidP="005F15FC">
            <w:pPr>
              <w:pStyle w:val="CUSU2"/>
              <w:spacing w:before="40"/>
              <w:rPr>
                <w:b/>
              </w:rPr>
            </w:pPr>
            <w:r w:rsidRPr="00262D7A">
              <w:rPr>
                <w:b/>
              </w:rPr>
              <w:t>1. campaigning</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lastRenderedPageBreak/>
              <w:t>1.1 Campaigning is any action that is used for the purpose of promoting your candidacy in a CUSU election.</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1.2 This includes: flyers, posters, badges, campaign clothing, props, banners, face to face communication, events (e.g. hustings), use of social media, websites etc.</w:t>
            </w:r>
          </w:p>
        </w:tc>
      </w:tr>
      <w:tr w:rsidR="00D2774F" w:rsidRPr="006E0DBE" w:rsidTr="005F15FC">
        <w:tc>
          <w:tcPr>
            <w:tcW w:w="0" w:type="auto"/>
          </w:tcPr>
          <w:p w:rsidR="00D2774F" w:rsidRPr="006E0DBE" w:rsidRDefault="00D2774F" w:rsidP="005F15FC">
            <w:pPr>
              <w:pStyle w:val="CUSU2"/>
              <w:spacing w:before="40"/>
              <w:rPr>
                <w:b/>
              </w:rPr>
            </w:pPr>
            <w:r w:rsidRPr="006E0DBE">
              <w:rPr>
                <w:b/>
              </w:rPr>
              <w:t>2. who can campaign?</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2.1 Members of CUSU and GU staff are not allowed to campaign or show preference to any candidates in any elections. Full-time elected Officers may not campaign for any candidate, except themselves.</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 xml:space="preserve">2.2 Full time elected Officers who wish to stand for election cannot campaign on paid time and must take annual leave if campaigning during work hours. </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highlight w:val="yellow"/>
              </w:rPr>
            </w:pPr>
            <w:r w:rsidRPr="000F38FD">
              <w:rPr>
                <w:rFonts w:ascii="AvenirNext LT Pro Regular" w:hAnsi="AvenirNext LT Pro Regular"/>
                <w:sz w:val="21"/>
              </w:rPr>
              <w:t>2.3 Students should not seek or promote endorsements from anyone not a member of CUSU or the GU.</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2.4 Candidates’ campaigners do not have to be registered with CUSU. However, anyone who the Elections Committee believes to be campaigning to the advantage of a candidate will be held to these election rules. Candidates should make all reasonable efforts before and during the campaign to ensure that their campaigners understand and follow the election rules.</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2.5 Clubs and Societies may endorse a candidate if they democratically decide to do so in accordance with their own constitutional requirements. Evidence of the way in which the decision was taken must be made available to the Elections Committee on request. JCRs, MCRs and the Liberation Campaigns may not endorse candidates. Selective moderation of posts to email lists, groups or social media pages resulting in any candidate(s) being favoured shall be considered an endorsement.</w:t>
            </w:r>
          </w:p>
        </w:tc>
      </w:tr>
      <w:tr w:rsidR="00D2774F" w:rsidRPr="006E0DBE" w:rsidTr="005F15FC">
        <w:tc>
          <w:tcPr>
            <w:tcW w:w="0" w:type="auto"/>
          </w:tcPr>
          <w:p w:rsidR="00D2774F" w:rsidRPr="006E0DBE" w:rsidRDefault="00D2774F" w:rsidP="005F15FC">
            <w:pPr>
              <w:pStyle w:val="CUSU2"/>
              <w:spacing w:before="40"/>
              <w:rPr>
                <w:b/>
              </w:rPr>
            </w:pPr>
            <w:r w:rsidRPr="006E0DBE">
              <w:rPr>
                <w:b/>
              </w:rPr>
              <w:t>3. How can I campaign?</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szCs w:val="21"/>
              </w:rPr>
            </w:pPr>
            <w:r w:rsidRPr="000F38FD">
              <w:rPr>
                <w:rFonts w:ascii="AvenirNext LT Pro Regular" w:hAnsi="AvenirNext LT Pro Regular"/>
                <w:sz w:val="21"/>
                <w:szCs w:val="21"/>
              </w:rPr>
              <w:br w:type="page"/>
            </w:r>
            <w:r w:rsidRPr="000F38FD">
              <w:rPr>
                <w:rFonts w:ascii="AvenirNext LT Pro Regular" w:hAnsi="AvenirNext LT Pro Regular"/>
                <w:sz w:val="21"/>
                <w:szCs w:val="21"/>
              </w:rPr>
              <w:br w:type="page"/>
              <w:t>3.1 Fly-posting, graffiti and other forms of defacement are all illegal in Cambridge and cannot be used. In addition, the defacing or removal of other candidate’s materials is prohibited.</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szCs w:val="21"/>
              </w:rPr>
            </w:pPr>
            <w:r w:rsidRPr="000F38FD">
              <w:rPr>
                <w:rFonts w:ascii="AvenirNext LT Pro Regular" w:hAnsi="AvenirNext LT Pro Regular"/>
                <w:sz w:val="21"/>
                <w:szCs w:val="21"/>
              </w:rPr>
              <w:t xml:space="preserve">3.2 Use of email lists is not permitted. The only exception to this rule is if a Society has decided to endorse a candidate; they may then use their own mailing lists etc. to announce this. </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szCs w:val="21"/>
              </w:rPr>
            </w:pPr>
            <w:r w:rsidRPr="000F38FD">
              <w:rPr>
                <w:rFonts w:ascii="AvenirNext LT Pro Regular" w:hAnsi="AvenirNext LT Pro Regular"/>
                <w:sz w:val="21"/>
                <w:szCs w:val="21"/>
              </w:rPr>
              <w:t>3.3 Slates (groups of candidates supporting one another) are not permitted. Candidates cannot campaign for candidates in a different election, cannot share resources with other candidates and cannot endorse any other candidates. Campaign team members can support multiple candidates, but they cannot campaign for multiple candidates at the same time.</w:t>
            </w:r>
          </w:p>
        </w:tc>
      </w:tr>
      <w:tr w:rsidR="00D2774F" w:rsidRPr="00293B05" w:rsidTr="005F15FC">
        <w:tc>
          <w:tcPr>
            <w:tcW w:w="0" w:type="auto"/>
          </w:tcPr>
          <w:p w:rsidR="00D2774F" w:rsidRPr="000F38FD" w:rsidRDefault="00D2774F" w:rsidP="005F15FC">
            <w:pPr>
              <w:jc w:val="both"/>
              <w:rPr>
                <w:rFonts w:ascii="AvenirNext LT Pro Regular" w:hAnsi="AvenirNext LT Pro Regular"/>
                <w:kern w:val="22"/>
                <w:sz w:val="21"/>
                <w:szCs w:val="21"/>
              </w:rPr>
            </w:pPr>
            <w:r w:rsidRPr="000F38FD">
              <w:rPr>
                <w:rFonts w:ascii="AvenirNext LT Pro Regular" w:hAnsi="AvenirNext LT Pro Regular"/>
                <w:sz w:val="21"/>
                <w:szCs w:val="21"/>
              </w:rPr>
              <w:t xml:space="preserve">3.4 </w:t>
            </w:r>
            <w:r w:rsidRPr="000F38FD">
              <w:rPr>
                <w:rFonts w:ascii="AvenirNext LT Pro Regular" w:eastAsia="Arial" w:hAnsi="AvenirNext LT Pro Regular" w:cs="Arial"/>
                <w:kern w:val="22"/>
                <w:sz w:val="21"/>
                <w:szCs w:val="21"/>
              </w:rPr>
              <w:t xml:space="preserve">Candidates and campaigners may not make reference to another candidate’s personal attributes. They may make reference to their political beliefs, manifesto commitments and record in office providing references are not slanderous. (G.8.iii, </w:t>
            </w:r>
            <w:r w:rsidRPr="000F38FD">
              <w:rPr>
                <w:rFonts w:ascii="AvenirNext LT Pro Regular" w:eastAsia="Arial" w:hAnsi="AvenirNext LT Pro Regular" w:cs="Arial"/>
                <w:i/>
                <w:kern w:val="22"/>
                <w:sz w:val="21"/>
                <w:szCs w:val="21"/>
              </w:rPr>
              <w:t>CUSU Standing Orders)</w:t>
            </w:r>
            <w:r w:rsidRPr="000F38FD">
              <w:rPr>
                <w:rFonts w:ascii="AvenirNext LT Pro Regular" w:hAnsi="AvenirNext LT Pro Regular"/>
                <w:kern w:val="22"/>
                <w:sz w:val="21"/>
                <w:szCs w:val="21"/>
              </w:rPr>
              <w:t>.</w:t>
            </w:r>
          </w:p>
        </w:tc>
      </w:tr>
      <w:tr w:rsidR="00D2774F" w:rsidRPr="00293B05" w:rsidTr="005F15FC">
        <w:tc>
          <w:tcPr>
            <w:tcW w:w="0" w:type="auto"/>
          </w:tcPr>
          <w:p w:rsidR="00D2774F" w:rsidRPr="000F38FD" w:rsidRDefault="00D2774F" w:rsidP="005F15FC">
            <w:pPr>
              <w:jc w:val="both"/>
              <w:rPr>
                <w:rFonts w:ascii="AvenirNext LT Pro Regular" w:hAnsi="AvenirNext LT Pro Regular"/>
                <w:kern w:val="22"/>
                <w:sz w:val="21"/>
                <w:szCs w:val="21"/>
              </w:rPr>
            </w:pPr>
            <w:r w:rsidRPr="000F38FD">
              <w:rPr>
                <w:rFonts w:ascii="AvenirNext LT Pro Regular" w:hAnsi="AvenirNext LT Pro Regular"/>
                <w:sz w:val="21"/>
                <w:szCs w:val="21"/>
              </w:rPr>
              <w:t xml:space="preserve">3.5 </w:t>
            </w:r>
            <w:r w:rsidRPr="000F38FD">
              <w:rPr>
                <w:rFonts w:ascii="AvenirNext LT Pro Regular" w:eastAsia="Arial" w:hAnsi="AvenirNext LT Pro Regular" w:cs="Arial"/>
                <w:kern w:val="22"/>
                <w:sz w:val="21"/>
                <w:szCs w:val="21"/>
              </w:rPr>
              <w:t>No candidate or member of their campaign team, or any other person attempting to</w:t>
            </w:r>
            <w:r w:rsidRPr="000F38FD">
              <w:rPr>
                <w:rFonts w:ascii="AvenirNext LT Pro Regular" w:hAnsi="AvenirNext LT Pro Regular"/>
                <w:kern w:val="22"/>
                <w:sz w:val="21"/>
                <w:szCs w:val="21"/>
              </w:rPr>
              <w:t xml:space="preserve"> </w:t>
            </w:r>
            <w:r w:rsidRPr="000F38FD">
              <w:rPr>
                <w:rFonts w:ascii="AvenirNext LT Pro Regular" w:eastAsia="Arial" w:hAnsi="AvenirNext LT Pro Regular" w:cs="Arial"/>
                <w:kern w:val="22"/>
                <w:sz w:val="21"/>
                <w:szCs w:val="21"/>
              </w:rPr>
              <w:t xml:space="preserve">influence a voter may approach within three metres of an individual when they are casting their ballot, unless inadvertently doing so. </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b/>
                <w:bCs/>
                <w:sz w:val="21"/>
                <w:szCs w:val="21"/>
              </w:rPr>
            </w:pPr>
            <w:r w:rsidRPr="000F38FD">
              <w:rPr>
                <w:rFonts w:ascii="AvenirNext LT Pro Regular" w:hAnsi="AvenirNext LT Pro Regular"/>
                <w:b/>
                <w:bCs/>
                <w:sz w:val="21"/>
                <w:szCs w:val="21"/>
              </w:rPr>
              <w:t>3.6 Hate speech, including any language or action which is deemed racist, sexist, ableist, homophobic or transphobic, is banned in all contexts.</w:t>
            </w:r>
          </w:p>
        </w:tc>
      </w:tr>
      <w:tr w:rsidR="00D2774F" w:rsidRPr="006E0DBE" w:rsidTr="005F15FC">
        <w:tc>
          <w:tcPr>
            <w:tcW w:w="0" w:type="auto"/>
          </w:tcPr>
          <w:p w:rsidR="00D2774F" w:rsidRPr="006E0DBE" w:rsidRDefault="00D2774F" w:rsidP="005F15FC">
            <w:pPr>
              <w:pStyle w:val="CUSU2"/>
              <w:spacing w:before="40"/>
              <w:rPr>
                <w:b/>
              </w:rPr>
            </w:pPr>
            <w:r w:rsidRPr="006E0DBE">
              <w:rPr>
                <w:b/>
              </w:rPr>
              <w:t>4. when CAN I CAMPAIGN?</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4.1 Candidates may campaign only during the campaigning period:</w:t>
            </w:r>
          </w:p>
          <w:p w:rsidR="00D2774F" w:rsidRPr="000F38FD" w:rsidRDefault="00D2774F" w:rsidP="00F01130">
            <w:pPr>
              <w:pStyle w:val="ListParagraph"/>
              <w:numPr>
                <w:ilvl w:val="0"/>
                <w:numId w:val="11"/>
              </w:numPr>
              <w:spacing w:before="40"/>
              <w:jc w:val="both"/>
              <w:rPr>
                <w:rFonts w:ascii="AvenirNext LT Pro Regular" w:hAnsi="AvenirNext LT Pro Regular"/>
                <w:sz w:val="21"/>
              </w:rPr>
            </w:pPr>
            <w:r w:rsidRPr="000F38FD">
              <w:rPr>
                <w:rFonts w:ascii="AvenirNext LT Pro Regular" w:hAnsi="AvenirNext LT Pro Regular"/>
                <w:sz w:val="21"/>
              </w:rPr>
              <w:t>Campaigning opens – 09:00 27</w:t>
            </w:r>
            <w:r w:rsidRPr="000F38FD">
              <w:rPr>
                <w:rFonts w:ascii="AvenirNext LT Pro Regular" w:hAnsi="AvenirNext LT Pro Regular"/>
                <w:sz w:val="21"/>
                <w:vertAlign w:val="superscript"/>
              </w:rPr>
              <w:t>th</w:t>
            </w:r>
            <w:r w:rsidRPr="000F38FD">
              <w:rPr>
                <w:rFonts w:ascii="AvenirNext LT Pro Regular" w:hAnsi="AvenirNext LT Pro Regular"/>
                <w:sz w:val="21"/>
              </w:rPr>
              <w:t xml:space="preserve"> February</w:t>
            </w:r>
          </w:p>
          <w:p w:rsidR="00D2774F" w:rsidRPr="000F38FD" w:rsidRDefault="00D2774F" w:rsidP="00F01130">
            <w:pPr>
              <w:pStyle w:val="ListParagraph"/>
              <w:numPr>
                <w:ilvl w:val="0"/>
                <w:numId w:val="11"/>
              </w:numPr>
              <w:spacing w:before="40"/>
              <w:jc w:val="both"/>
              <w:rPr>
                <w:rFonts w:ascii="AvenirNext LT Pro Regular" w:hAnsi="AvenirNext LT Pro Regular"/>
                <w:sz w:val="21"/>
              </w:rPr>
            </w:pPr>
            <w:r w:rsidRPr="000F38FD">
              <w:rPr>
                <w:rFonts w:ascii="AvenirNext LT Pro Regular" w:hAnsi="AvenirNext LT Pro Regular"/>
                <w:sz w:val="21"/>
              </w:rPr>
              <w:t>Voting opens – 09:00 Monday 2</w:t>
            </w:r>
            <w:r w:rsidRPr="000F38FD">
              <w:rPr>
                <w:rFonts w:ascii="AvenirNext LT Pro Regular" w:hAnsi="AvenirNext LT Pro Regular"/>
                <w:sz w:val="21"/>
                <w:vertAlign w:val="superscript"/>
              </w:rPr>
              <w:t>nd</w:t>
            </w:r>
            <w:r w:rsidRPr="000F38FD">
              <w:rPr>
                <w:rFonts w:ascii="AvenirNext LT Pro Regular" w:hAnsi="AvenirNext LT Pro Regular"/>
                <w:sz w:val="21"/>
              </w:rPr>
              <w:t xml:space="preserve"> February</w:t>
            </w:r>
          </w:p>
          <w:p w:rsidR="00D2774F" w:rsidRPr="000F38FD" w:rsidRDefault="00D2774F" w:rsidP="00F01130">
            <w:pPr>
              <w:pStyle w:val="ListParagraph"/>
              <w:numPr>
                <w:ilvl w:val="0"/>
                <w:numId w:val="11"/>
              </w:numPr>
              <w:spacing w:before="40"/>
              <w:jc w:val="both"/>
              <w:rPr>
                <w:rFonts w:ascii="AvenirNext LT Pro Regular" w:hAnsi="AvenirNext LT Pro Regular"/>
                <w:sz w:val="21"/>
              </w:rPr>
            </w:pPr>
            <w:r w:rsidRPr="000F38FD">
              <w:rPr>
                <w:rFonts w:ascii="AvenirNext LT Pro Regular" w:hAnsi="AvenirNext LT Pro Regular"/>
                <w:sz w:val="21"/>
              </w:rPr>
              <w:t>Voting closes – 17:00 Thursday 5</w:t>
            </w:r>
            <w:r w:rsidRPr="000F38FD">
              <w:rPr>
                <w:rFonts w:ascii="AvenirNext LT Pro Regular" w:hAnsi="AvenirNext LT Pro Regular"/>
                <w:sz w:val="21"/>
                <w:vertAlign w:val="superscript"/>
              </w:rPr>
              <w:t>th</w:t>
            </w:r>
            <w:r w:rsidRPr="000F38FD">
              <w:rPr>
                <w:rFonts w:ascii="AvenirNext LT Pro Regular" w:hAnsi="AvenirNext LT Pro Regular"/>
                <w:sz w:val="21"/>
              </w:rPr>
              <w:t xml:space="preserve"> February</w:t>
            </w:r>
          </w:p>
        </w:tc>
      </w:tr>
      <w:tr w:rsidR="00D2774F" w:rsidRPr="00293B05" w:rsidTr="005F15FC">
        <w:tc>
          <w:tcPr>
            <w:tcW w:w="0" w:type="auto"/>
          </w:tcPr>
          <w:p w:rsidR="00D2774F" w:rsidRPr="000F38FD" w:rsidRDefault="00D2774F" w:rsidP="005F15FC">
            <w:pPr>
              <w:spacing w:before="40"/>
              <w:jc w:val="both"/>
              <w:rPr>
                <w:rFonts w:ascii="AvenirNext LT Pro Regular" w:hAnsi="AvenirNext LT Pro Regular"/>
                <w:sz w:val="21"/>
              </w:rPr>
            </w:pPr>
            <w:r w:rsidRPr="000F38FD">
              <w:rPr>
                <w:rFonts w:ascii="AvenirNext LT Pro Regular" w:hAnsi="AvenirNext LT Pro Regular"/>
                <w:sz w:val="21"/>
              </w:rPr>
              <w:t xml:space="preserve">4.2 Candidates </w:t>
            </w:r>
            <w:r w:rsidRPr="000F38FD">
              <w:rPr>
                <w:rFonts w:ascii="AvenirNext LT Pro Regular" w:hAnsi="AvenirNext LT Pro Regular"/>
                <w:b/>
                <w:bCs/>
                <w:sz w:val="21"/>
                <w:u w:val="single"/>
              </w:rPr>
              <w:t>may not</w:t>
            </w:r>
            <w:r w:rsidRPr="000F38FD">
              <w:rPr>
                <w:rFonts w:ascii="AvenirNext LT Pro Regular" w:hAnsi="AvenirNext LT Pro Regular"/>
                <w:sz w:val="21"/>
              </w:rPr>
              <w:t xml:space="preserve"> publicly announce their candidacy until the campaigning period opens.</w:t>
            </w:r>
          </w:p>
        </w:tc>
      </w:tr>
      <w:tr w:rsidR="00D2774F" w:rsidRPr="006E0DBE" w:rsidTr="005F15FC">
        <w:tc>
          <w:tcPr>
            <w:tcW w:w="0" w:type="auto"/>
          </w:tcPr>
          <w:p w:rsidR="00D2774F" w:rsidRPr="006E0DBE" w:rsidRDefault="00D2774F" w:rsidP="005F15FC">
            <w:pPr>
              <w:pStyle w:val="CUSU2"/>
              <w:spacing w:before="40"/>
              <w:rPr>
                <w:b/>
              </w:rPr>
            </w:pPr>
            <w:r w:rsidRPr="006E0DBE">
              <w:rPr>
                <w:b/>
              </w:rPr>
              <w:t>5. campaign spending</w:t>
            </w:r>
          </w:p>
        </w:tc>
      </w:tr>
      <w:tr w:rsidR="00D2774F" w:rsidRPr="00293B05"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lastRenderedPageBreak/>
              <w:t xml:space="preserve">5.1 All candidates in a CUSU election will have access to a campaigns budget provided by CUSU. The amount will depend on the position you are standing for. To ensure that no student is disadvantaged due to financial circumstances, CUSU can order materials on your behalf, reimburse you throughout the election or reimburse students at the end of the election period. Students are also encouraged to use the CUSU Print Service where the cost of printing will be deducted from your spending cost. </w:t>
            </w:r>
          </w:p>
        </w:tc>
      </w:tr>
      <w:tr w:rsidR="00D2774F" w:rsidRPr="00293B05" w:rsidTr="005F15FC">
        <w:tc>
          <w:tcPr>
            <w:tcW w:w="0" w:type="auto"/>
          </w:tcPr>
          <w:tbl>
            <w:tblPr>
              <w:tblStyle w:val="TableGrid"/>
              <w:tblpPr w:leftFromText="180" w:rightFromText="180" w:vertAnchor="text" w:horzAnchor="page" w:tblpX="2539"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2407"/>
            </w:tblGrid>
            <w:tr w:rsidR="00D2774F" w:rsidRPr="000F38FD" w:rsidTr="005F15FC">
              <w:tc>
                <w:tcPr>
                  <w:tcW w:w="0" w:type="auto"/>
                </w:tcPr>
                <w:p w:rsidR="00D2774F" w:rsidRPr="000F38FD" w:rsidRDefault="00D2774F" w:rsidP="005F15FC">
                  <w:pPr>
                    <w:spacing w:before="40"/>
                    <w:rPr>
                      <w:rFonts w:ascii="AvenirNext LT Pro Regular" w:hAnsi="AvenirNext LT Pro Regular"/>
                      <w:b/>
                      <w:bCs/>
                      <w:sz w:val="21"/>
                    </w:rPr>
                  </w:pPr>
                  <w:r w:rsidRPr="000F38FD">
                    <w:rPr>
                      <w:rFonts w:ascii="AvenirNext LT Pro Regular" w:hAnsi="AvenirNext LT Pro Regular"/>
                      <w:b/>
                      <w:bCs/>
                      <w:sz w:val="21"/>
                    </w:rPr>
                    <w:t>Position</w:t>
                  </w:r>
                </w:p>
              </w:tc>
              <w:tc>
                <w:tcPr>
                  <w:tcW w:w="0" w:type="auto"/>
                </w:tcPr>
                <w:p w:rsidR="00D2774F" w:rsidRPr="000F38FD" w:rsidRDefault="00D2774F" w:rsidP="005F15FC">
                  <w:pPr>
                    <w:spacing w:before="40"/>
                    <w:rPr>
                      <w:rFonts w:ascii="AvenirNext LT Pro Regular" w:hAnsi="AvenirNext LT Pro Regular"/>
                      <w:b/>
                      <w:bCs/>
                      <w:sz w:val="21"/>
                    </w:rPr>
                  </w:pPr>
                  <w:r w:rsidRPr="000F38FD">
                    <w:rPr>
                      <w:rFonts w:ascii="AvenirNext LT Pro Regular" w:hAnsi="AvenirNext LT Pro Regular"/>
                      <w:b/>
                      <w:bCs/>
                      <w:sz w:val="21"/>
                    </w:rPr>
                    <w:t>Money you can spend</w:t>
                  </w:r>
                </w:p>
              </w:tc>
            </w:tr>
            <w:tr w:rsidR="00D2774F" w:rsidRPr="000F38FD"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Full-time positions</w:t>
                  </w:r>
                </w:p>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Part-time positions</w:t>
                  </w:r>
                </w:p>
              </w:t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£100</w:t>
                  </w:r>
                </w:p>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£40</w:t>
                  </w:r>
                </w:p>
              </w:tc>
            </w:tr>
            <w:tr w:rsidR="00D2774F" w:rsidRPr="000F38FD" w:rsidTr="005F15FC">
              <w:tc>
                <w:tcPr>
                  <w:tcW w:w="0" w:type="auto"/>
                </w:tcPr>
                <w:p w:rsidR="00D2774F" w:rsidRPr="000F38FD" w:rsidRDefault="00D2774F" w:rsidP="005F15FC">
                  <w:pPr>
                    <w:spacing w:before="40"/>
                    <w:jc w:val="right"/>
                    <w:rPr>
                      <w:rFonts w:ascii="AvenirNext LT Pro Regular" w:hAnsi="AvenirNext LT Pro Regular"/>
                      <w:sz w:val="21"/>
                    </w:rPr>
                  </w:pPr>
                </w:p>
              </w:tc>
              <w:tc>
                <w:tcPr>
                  <w:tcW w:w="0" w:type="auto"/>
                </w:tcPr>
                <w:p w:rsidR="00D2774F" w:rsidRPr="000F38FD" w:rsidRDefault="00D2774F" w:rsidP="005F15FC">
                  <w:pPr>
                    <w:spacing w:before="40"/>
                    <w:rPr>
                      <w:rFonts w:ascii="AvenirNext LT Pro Regular" w:hAnsi="AvenirNext LT Pro Regular"/>
                      <w:sz w:val="21"/>
                    </w:rPr>
                  </w:pPr>
                </w:p>
              </w:tc>
            </w:tr>
          </w:tbl>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5.2</w:t>
            </w:r>
          </w:p>
          <w:p w:rsidR="00D2774F" w:rsidRPr="000F38FD" w:rsidRDefault="00D2774F" w:rsidP="005F15FC">
            <w:pPr>
              <w:spacing w:before="40"/>
              <w:rPr>
                <w:rFonts w:ascii="AvenirNext LT Pro Regular" w:hAnsi="AvenirNext LT Pro Regular"/>
                <w:sz w:val="21"/>
              </w:rPr>
            </w:pPr>
          </w:p>
        </w:tc>
      </w:tr>
      <w:tr w:rsidR="00D2774F" w:rsidRPr="00293B05"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5.3 If using materials you already own, you must declare these to the Elections Committee, who will attribute a cost to be taken out of your campaigning budget. When using free resources, these must all be readily available to all candidates.</w:t>
            </w:r>
          </w:p>
        </w:tc>
      </w:tr>
      <w:tr w:rsidR="00D2774F" w:rsidRPr="00293B05"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5.4 CUSU must receive receipts to log candidates’ spending no later than noon on the day that voting closes.</w:t>
            </w:r>
          </w:p>
        </w:tc>
      </w:tr>
      <w:tr w:rsidR="00D2774F" w:rsidRPr="006E0DBE" w:rsidTr="005F15FC">
        <w:tc>
          <w:tcPr>
            <w:tcW w:w="0" w:type="auto"/>
          </w:tcPr>
          <w:p w:rsidR="00D2774F" w:rsidRPr="006E0DBE" w:rsidRDefault="00D2774F" w:rsidP="005F15FC">
            <w:pPr>
              <w:pStyle w:val="CUSU2"/>
              <w:spacing w:before="40"/>
              <w:rPr>
                <w:b/>
              </w:rPr>
            </w:pPr>
            <w:r>
              <w:rPr>
                <w:b/>
              </w:rPr>
              <w:t>6.</w:t>
            </w:r>
            <w:r w:rsidRPr="006E0DBE">
              <w:rPr>
                <w:b/>
              </w:rPr>
              <w:t xml:space="preserve"> Queries, concerns and complaints</w:t>
            </w:r>
          </w:p>
        </w:tc>
      </w:tr>
      <w:tr w:rsidR="00D2774F" w:rsidRPr="000F38FD"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 xml:space="preserve">6.1 If at any point a candidate, campaigner or student has concerns about the election or its process, the Elections Committee should be contacted immediately: </w:t>
            </w:r>
            <w:hyperlink r:id="rId10" w:history="1">
              <w:r w:rsidRPr="000F38FD">
                <w:rPr>
                  <w:rStyle w:val="Hyperlink"/>
                  <w:rFonts w:ascii="AvenirNext LT Pro Regular" w:hAnsi="AvenirNext LT Pro Regular"/>
                  <w:sz w:val="21"/>
                </w:rPr>
                <w:t>elections@cusu.cam.ac.uk</w:t>
              </w:r>
            </w:hyperlink>
            <w:r w:rsidRPr="000F38FD">
              <w:rPr>
                <w:rFonts w:ascii="AvenirNext LT Pro Regular" w:hAnsi="AvenirNext LT Pro Regular"/>
                <w:sz w:val="21"/>
              </w:rPr>
              <w:t xml:space="preserve"> </w:t>
            </w:r>
          </w:p>
        </w:tc>
      </w:tr>
      <w:tr w:rsidR="00D2774F" w:rsidRPr="000F38FD"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6.2 The Elections Committee may be approached informally at any time for guidance, clarification of the rules or a ruling, without submitting an official complaint.</w:t>
            </w:r>
          </w:p>
        </w:tc>
      </w:tr>
      <w:tr w:rsidR="00D2774F" w:rsidRPr="000F38FD"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 xml:space="preserve">6.3 Complaints must be received by the Elections Committee within 24 hours of observing, or becoming aware of, the incident in question </w:t>
            </w:r>
            <w:r w:rsidRPr="000F38FD">
              <w:rPr>
                <w:rFonts w:ascii="AvenirNext LT Pro Regular" w:hAnsi="AvenirNext LT Pro Regular"/>
                <w:i/>
                <w:sz w:val="21"/>
              </w:rPr>
              <w:t>and</w:t>
            </w:r>
            <w:r w:rsidRPr="000F38FD">
              <w:rPr>
                <w:rFonts w:ascii="AvenirNext LT Pro Regular" w:hAnsi="AvenirNext LT Pro Regular"/>
                <w:sz w:val="21"/>
              </w:rPr>
              <w:t xml:space="preserve"> not later than 24 hours after the closing of polls.</w:t>
            </w:r>
          </w:p>
        </w:tc>
      </w:tr>
      <w:tr w:rsidR="00D2774F" w:rsidRPr="000F38FD" w:rsidTr="005F15FC">
        <w:tc>
          <w:tcPr>
            <w:tcW w:w="0" w:type="auto"/>
          </w:tcPr>
          <w:p w:rsidR="00D2774F" w:rsidRPr="000F38FD" w:rsidRDefault="00D2774F" w:rsidP="005F15FC">
            <w:pPr>
              <w:spacing w:before="40"/>
              <w:rPr>
                <w:rFonts w:ascii="AvenirNext LT Pro Regular" w:hAnsi="AvenirNext LT Pro Regular"/>
                <w:sz w:val="21"/>
              </w:rPr>
            </w:pPr>
            <w:r w:rsidRPr="000F38FD">
              <w:rPr>
                <w:rFonts w:ascii="AvenirNext LT Pro Regular" w:hAnsi="AvenirNext LT Pro Regular"/>
                <w:sz w:val="21"/>
              </w:rPr>
              <w:t>6.4 The Elections Committee will acknowledge all complaints within 24 hours of receipt.</w:t>
            </w:r>
          </w:p>
        </w:tc>
      </w:tr>
    </w:tbl>
    <w:p w:rsidR="000F38FD" w:rsidRDefault="000F38FD" w:rsidP="00D2774F">
      <w:pPr>
        <w:rPr>
          <w:rFonts w:ascii="AvenirNext LT Pro Regular" w:hAnsi="AvenirNext LT Pro Regular"/>
        </w:rPr>
      </w:pPr>
    </w:p>
    <w:p w:rsidR="00D2774F" w:rsidRPr="000F38FD" w:rsidRDefault="00D2774F" w:rsidP="00D2774F">
      <w:pPr>
        <w:rPr>
          <w:rFonts w:ascii="AvenirNext LT Pro Regular" w:hAnsi="AvenirNext LT Pro Regular"/>
        </w:rPr>
      </w:pPr>
      <w:r w:rsidRPr="000F38FD">
        <w:rPr>
          <w:rFonts w:ascii="AvenirNext LT Pro Regular" w:hAnsi="AvenirNext LT Pro Regular"/>
        </w:rPr>
        <w:t>CUSU Returning Officer: Alex Roberts</w:t>
      </w:r>
    </w:p>
    <w:p w:rsidR="00D2774F" w:rsidRPr="000F38FD" w:rsidRDefault="00D2774F" w:rsidP="00D2774F">
      <w:pPr>
        <w:rPr>
          <w:rFonts w:ascii="AvenirNext LT Pro Regular" w:hAnsi="AvenirNext LT Pro Regular"/>
          <w:i/>
        </w:rPr>
      </w:pPr>
      <w:r w:rsidRPr="000F38FD">
        <w:rPr>
          <w:rFonts w:ascii="AvenirNext LT Pro Regular" w:hAnsi="AvenirNext LT Pro Regular"/>
        </w:rPr>
        <w:t>CUSU Deputy Returning Officer: Aisha Sobey</w:t>
      </w:r>
    </w:p>
    <w:p w:rsidR="00D2774F" w:rsidRPr="00D2774F" w:rsidRDefault="00D2774F" w:rsidP="00D2774F">
      <w:pPr>
        <w:rPr>
          <w:rFonts w:ascii="AvenirNext LT Pro Regular" w:hAnsi="AvenirNext LT Pro Regular"/>
          <w:color w:val="00769A"/>
        </w:rPr>
      </w:pPr>
    </w:p>
    <w:p w:rsidR="006E141C" w:rsidRPr="004571E8"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Ordinary Policy Motions from Previous Council</w:t>
      </w:r>
    </w:p>
    <w:p w:rsidR="004571E8" w:rsidRPr="00936B20" w:rsidRDefault="004571E8" w:rsidP="00E32965">
      <w:pPr>
        <w:spacing w:after="261" w:line="360" w:lineRule="auto"/>
        <w:rPr>
          <w:rFonts w:ascii="AvenirNext LT Pro Regular" w:hAnsi="AvenirNext LT Pro Regular"/>
        </w:rPr>
      </w:pPr>
      <w:r w:rsidRPr="00936B20">
        <w:rPr>
          <w:rFonts w:ascii="AvenirNext LT Pro Regular" w:hAnsi="AvenirNext LT Pro Regular"/>
        </w:rPr>
        <w:t>Policy requires approval at two consecutive Councils. The approval of the ‘starred’ motion at the second Council will be deemed to be automatic unless this ‘star’ is removed by a single member at the second Council wanting to revisit the motion for further discussion.</w:t>
      </w:r>
    </w:p>
    <w:p w:rsidR="004571E8" w:rsidRDefault="004571E8" w:rsidP="00E32965">
      <w:pPr>
        <w:spacing w:after="261" w:line="360" w:lineRule="auto"/>
        <w:rPr>
          <w:rFonts w:ascii="AvenirNext LT Pro Regular" w:hAnsi="AvenirNext LT Pro Regular"/>
        </w:rPr>
      </w:pPr>
      <w:r w:rsidRPr="00936B20">
        <w:rPr>
          <w:rFonts w:ascii="AvenirNext LT Pro Regular" w:hAnsi="AvenirNext LT Pro Regular"/>
        </w:rPr>
        <w:t>Please find the starred policy motions that were passed at the last Council listed below:</w:t>
      </w:r>
    </w:p>
    <w:p w:rsidR="00100631" w:rsidRPr="00FE29AC" w:rsidRDefault="009A54D8" w:rsidP="00100631">
      <w:pPr>
        <w:autoSpaceDE w:val="0"/>
        <w:autoSpaceDN w:val="0"/>
        <w:adjustRightInd w:val="0"/>
        <w:spacing w:after="0" w:line="360" w:lineRule="auto"/>
        <w:rPr>
          <w:rFonts w:ascii="AvenirNext LT Pro Regular" w:hAnsi="AvenirNext LT Pro Regular" w:cs="LiberationSerif-Bold"/>
          <w:b/>
          <w:bCs/>
          <w:u w:val="single"/>
        </w:rPr>
      </w:pPr>
      <w:r>
        <w:rPr>
          <w:rFonts w:ascii="AvenirNext LT Pro Regular" w:hAnsi="AvenirNext LT Pro Regular" w:cs="LiberationSerif-Bold"/>
          <w:b/>
          <w:bCs/>
          <w:u w:val="single"/>
        </w:rPr>
        <w:t>6</w:t>
      </w:r>
      <w:r w:rsidR="00100631">
        <w:rPr>
          <w:rFonts w:ascii="AvenirNext LT Pro Regular" w:hAnsi="AvenirNext LT Pro Regular" w:cs="LiberationSerif-Bold"/>
          <w:b/>
          <w:bCs/>
          <w:u w:val="single"/>
        </w:rPr>
        <w:t xml:space="preserve">A. </w:t>
      </w:r>
      <w:r w:rsidR="00100631" w:rsidRPr="00FE29AC">
        <w:rPr>
          <w:rFonts w:ascii="AvenirNext LT Pro Regular" w:hAnsi="AvenirNext LT Pro Regular" w:cs="LiberationSerif-Bold"/>
          <w:b/>
          <w:bCs/>
          <w:u w:val="single"/>
        </w:rPr>
        <w:t>Motion for a Harm-Reduction Policy on Drug Taking</w:t>
      </w:r>
    </w:p>
    <w:p w:rsidR="00100631" w:rsidRPr="00FE29AC" w:rsidRDefault="00100631" w:rsidP="00100631">
      <w:pPr>
        <w:autoSpaceDE w:val="0"/>
        <w:autoSpaceDN w:val="0"/>
        <w:adjustRightInd w:val="0"/>
        <w:spacing w:after="0" w:line="360" w:lineRule="auto"/>
        <w:rPr>
          <w:rFonts w:ascii="AvenirNext LT Pro Regular" w:hAnsi="AvenirNext LT Pro Regular" w:cs="LiberationSerif-Bold"/>
          <w:bCs/>
        </w:rPr>
      </w:pPr>
      <w:r w:rsidRPr="00FE29AC">
        <w:rPr>
          <w:rFonts w:ascii="AvenirNext LT Pro Regular" w:hAnsi="AvenirNext LT Pro Regular" w:cs="LiberationSerif-Bold"/>
          <w:bCs/>
        </w:rPr>
        <w:t>Proposed by: Ben Karsberg</w:t>
      </w:r>
      <w:r w:rsidR="000F38FD">
        <w:rPr>
          <w:rFonts w:ascii="AvenirNext LT Pro Regular" w:hAnsi="AvenirNext LT Pro Regular" w:cs="LiberationSerif-Bold"/>
          <w:bCs/>
        </w:rPr>
        <w:t xml:space="preserve"> (Sidney Sussex College)</w:t>
      </w:r>
    </w:p>
    <w:p w:rsidR="00100631" w:rsidRDefault="00100631" w:rsidP="00100631">
      <w:pPr>
        <w:autoSpaceDE w:val="0"/>
        <w:autoSpaceDN w:val="0"/>
        <w:adjustRightInd w:val="0"/>
        <w:spacing w:after="0" w:line="360" w:lineRule="auto"/>
        <w:rPr>
          <w:rFonts w:ascii="AvenirNext LT Pro Regular" w:hAnsi="AvenirNext LT Pro Regular" w:cs="LiberationSerif-Bold"/>
          <w:bCs/>
        </w:rPr>
      </w:pPr>
      <w:r>
        <w:rPr>
          <w:rFonts w:ascii="AvenirNext LT Pro Regular" w:hAnsi="AvenirNext LT Pro Regular" w:cs="LiberationSerif-Bold"/>
          <w:bCs/>
        </w:rPr>
        <w:t>Seconded by: Stella Swain</w:t>
      </w:r>
      <w:r w:rsidR="000F38FD">
        <w:rPr>
          <w:rFonts w:ascii="AvenirNext LT Pro Regular" w:hAnsi="AvenirNext LT Pro Regular" w:cs="LiberationSerif-Bold"/>
          <w:bCs/>
        </w:rPr>
        <w:t xml:space="preserve"> (Welfare &amp; Rights Officer)</w:t>
      </w:r>
    </w:p>
    <w:p w:rsidR="00100631" w:rsidRPr="00E32965" w:rsidRDefault="00100631" w:rsidP="00100631">
      <w:pPr>
        <w:autoSpaceDE w:val="0"/>
        <w:autoSpaceDN w:val="0"/>
        <w:adjustRightInd w:val="0"/>
        <w:spacing w:after="0" w:line="360" w:lineRule="auto"/>
        <w:rPr>
          <w:rFonts w:ascii="AvenirNext LT Pro Regular" w:hAnsi="AvenirNext LT Pro Regular" w:cs="LiberationSerif-Bold"/>
          <w:bCs/>
        </w:rPr>
      </w:pPr>
    </w:p>
    <w:p w:rsidR="00100631" w:rsidRPr="00FE29AC" w:rsidRDefault="00100631" w:rsidP="00100631">
      <w:pPr>
        <w:autoSpaceDE w:val="0"/>
        <w:autoSpaceDN w:val="0"/>
        <w:adjustRightInd w:val="0"/>
        <w:spacing w:after="0" w:line="360" w:lineRule="auto"/>
        <w:rPr>
          <w:rFonts w:ascii="AvenirNext LT Pro Regular" w:hAnsi="AvenirNext LT Pro Regular" w:cs="LiberationSerif-Bold"/>
          <w:b/>
          <w:bCs/>
        </w:rPr>
      </w:pPr>
      <w:r w:rsidRPr="00FE29AC">
        <w:rPr>
          <w:rFonts w:ascii="AvenirNext LT Pro Regular" w:hAnsi="AvenirNext LT Pro Regular" w:cs="LiberationSerif-Bold"/>
          <w:b/>
          <w:bCs/>
        </w:rPr>
        <w:t>CUSU Notes:</w:t>
      </w:r>
    </w:p>
    <w:p w:rsidR="00100631" w:rsidRPr="00FE29AC" w:rsidRDefault="00100631" w:rsidP="00F01130">
      <w:pPr>
        <w:pStyle w:val="ListParagraph"/>
        <w:numPr>
          <w:ilvl w:val="0"/>
          <w:numId w:val="4"/>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lastRenderedPageBreak/>
        <w:t>That the NUS survey ‘Taking The Hit’ reported that 4 in 10 students currently use illegal/un-prescribed drugs and a further 17% have done so in the past;</w:t>
      </w:r>
    </w:p>
    <w:p w:rsidR="00100631" w:rsidRPr="00FE29AC" w:rsidRDefault="00100631" w:rsidP="00F01130">
      <w:pPr>
        <w:pStyle w:val="ListParagraph"/>
        <w:numPr>
          <w:ilvl w:val="0"/>
          <w:numId w:val="4"/>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2 in 10 disabled students said they used drugs to medicate an existing physical health condition and twice as many said they used drugs to medicate an existing mental health condition;</w:t>
      </w:r>
    </w:p>
    <w:p w:rsidR="00100631" w:rsidRPr="00FE29AC" w:rsidRDefault="00100631" w:rsidP="00F01130">
      <w:pPr>
        <w:pStyle w:val="ListParagraph"/>
        <w:numPr>
          <w:ilvl w:val="0"/>
          <w:numId w:val="4"/>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‘Heterosexual students were less likely than their LGBT+ peers to say that they self-medicate for an existing mental health problem’ (Taking The Hit report);</w:t>
      </w:r>
    </w:p>
    <w:p w:rsidR="00100631" w:rsidRPr="00FE29AC" w:rsidRDefault="00100631" w:rsidP="00F01130">
      <w:pPr>
        <w:pStyle w:val="ListParagraph"/>
        <w:numPr>
          <w:ilvl w:val="0"/>
          <w:numId w:val="4"/>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drugs can be contaminated and/or adulterated, and by being able to test them, students will have as much knowledge about what is in them as possible before making the final decision whether to take them or not;</w:t>
      </w:r>
    </w:p>
    <w:p w:rsidR="00100631" w:rsidRPr="00FE29AC" w:rsidRDefault="00100631" w:rsidP="00F01130">
      <w:pPr>
        <w:pStyle w:val="ListParagraph"/>
        <w:numPr>
          <w:ilvl w:val="0"/>
          <w:numId w:val="4"/>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other Students’ Unions, including Manchester, Sussex, and ARU, provide their students with drug testing kits and harm reduction information;</w:t>
      </w:r>
    </w:p>
    <w:p w:rsidR="00100631" w:rsidRPr="00FE29AC" w:rsidRDefault="00100631" w:rsidP="00100631">
      <w:pPr>
        <w:pStyle w:val="ListParagraph"/>
        <w:autoSpaceDE w:val="0"/>
        <w:autoSpaceDN w:val="0"/>
        <w:adjustRightInd w:val="0"/>
        <w:spacing w:after="0" w:line="360" w:lineRule="auto"/>
        <w:rPr>
          <w:rFonts w:ascii="AvenirNext LT Pro Regular" w:hAnsi="AvenirNext LT Pro Regular" w:cs="LiberationSerif"/>
        </w:rPr>
      </w:pPr>
    </w:p>
    <w:p w:rsidR="00100631" w:rsidRPr="00FE29AC" w:rsidRDefault="00100631" w:rsidP="00100631">
      <w:pPr>
        <w:autoSpaceDE w:val="0"/>
        <w:autoSpaceDN w:val="0"/>
        <w:adjustRightInd w:val="0"/>
        <w:spacing w:after="0" w:line="360" w:lineRule="auto"/>
        <w:rPr>
          <w:rFonts w:ascii="AvenirNext LT Pro Regular" w:hAnsi="AvenirNext LT Pro Regular" w:cs="LiberationSerif-Bold"/>
          <w:b/>
          <w:bCs/>
        </w:rPr>
      </w:pPr>
      <w:r w:rsidRPr="00FE29AC">
        <w:rPr>
          <w:rFonts w:ascii="AvenirNext LT Pro Regular" w:hAnsi="AvenirNext LT Pro Regular" w:cs="LiberationSerif-Bold"/>
          <w:b/>
          <w:bCs/>
        </w:rPr>
        <w:t>CUSU Believes:</w:t>
      </w:r>
    </w:p>
    <w:p w:rsidR="00100631" w:rsidRPr="00FE29AC" w:rsidRDefault="00100631" w:rsidP="00F01130">
      <w:pPr>
        <w:pStyle w:val="ListParagraph"/>
        <w:numPr>
          <w:ilvl w:val="0"/>
          <w:numId w:val="5"/>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a zero-tolerance approach to drugs is harmful, and that a harm-reduction and education-based approach is more effective;</w:t>
      </w:r>
    </w:p>
    <w:p w:rsidR="00100631" w:rsidRPr="00FE29AC" w:rsidRDefault="00100631" w:rsidP="00F01130">
      <w:pPr>
        <w:pStyle w:val="ListParagraph"/>
        <w:numPr>
          <w:ilvl w:val="0"/>
          <w:numId w:val="5"/>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we should acknowledge that Cambridge students use drugs, and there is no single reason for this;</w:t>
      </w:r>
    </w:p>
    <w:p w:rsidR="00100631" w:rsidRPr="00FE29AC" w:rsidRDefault="00100631" w:rsidP="00F01130">
      <w:pPr>
        <w:pStyle w:val="ListParagraph"/>
        <w:numPr>
          <w:ilvl w:val="0"/>
          <w:numId w:val="5"/>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That illegal/un-prescribed drugs can be dangerous, and we have a duty to ensure students’ safety;</w:t>
      </w:r>
    </w:p>
    <w:p w:rsidR="00100631" w:rsidRPr="00FE29AC" w:rsidRDefault="00100631" w:rsidP="00100631">
      <w:pPr>
        <w:autoSpaceDE w:val="0"/>
        <w:autoSpaceDN w:val="0"/>
        <w:adjustRightInd w:val="0"/>
        <w:spacing w:after="0" w:line="360" w:lineRule="auto"/>
        <w:rPr>
          <w:rFonts w:ascii="AvenirNext LT Pro Regular" w:hAnsi="AvenirNext LT Pro Regular" w:cs="LiberationSerif"/>
        </w:rPr>
      </w:pPr>
    </w:p>
    <w:p w:rsidR="00100631" w:rsidRPr="00FE29AC" w:rsidRDefault="00100631" w:rsidP="00100631">
      <w:pPr>
        <w:autoSpaceDE w:val="0"/>
        <w:autoSpaceDN w:val="0"/>
        <w:adjustRightInd w:val="0"/>
        <w:spacing w:after="0" w:line="360" w:lineRule="auto"/>
        <w:rPr>
          <w:rFonts w:ascii="AvenirNext LT Pro Regular" w:hAnsi="AvenirNext LT Pro Regular" w:cs="LiberationSerif-Bold"/>
          <w:b/>
          <w:bCs/>
        </w:rPr>
      </w:pPr>
      <w:r>
        <w:rPr>
          <w:rFonts w:ascii="AvenirNext LT Pro Regular" w:hAnsi="AvenirNext LT Pro Regular" w:cs="LiberationSerif-Bold"/>
          <w:b/>
          <w:bCs/>
        </w:rPr>
        <w:t>CUSU Resolves:</w:t>
      </w:r>
    </w:p>
    <w:p w:rsidR="00100631" w:rsidRPr="00FE29AC" w:rsidRDefault="00100631" w:rsidP="00F01130">
      <w:pPr>
        <w:pStyle w:val="ListParagraph"/>
        <w:numPr>
          <w:ilvl w:val="0"/>
          <w:numId w:val="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provide accessible resources on harm-reduction that can be obtained anonymously, so that anyone wishing to educate themselves can do so without fear of judgement;</w:t>
      </w:r>
    </w:p>
    <w:p w:rsidR="00100631" w:rsidRPr="00FE29AC" w:rsidRDefault="00100631" w:rsidP="00F01130">
      <w:pPr>
        <w:pStyle w:val="ListParagraph"/>
        <w:numPr>
          <w:ilvl w:val="0"/>
          <w:numId w:val="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include basic training on drugs and addiction for Union and College officers involved in student welfare;</w:t>
      </w:r>
    </w:p>
    <w:p w:rsidR="00100631" w:rsidRPr="00FE29AC" w:rsidRDefault="00100631" w:rsidP="00F01130">
      <w:pPr>
        <w:pStyle w:val="ListParagraph"/>
        <w:numPr>
          <w:ilvl w:val="0"/>
          <w:numId w:val="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provide free drugs testing kits from the CUSU reception (much like the sexual health supplies) so that students who choose to still take drugs after educating themselves on the risk are more aware of what’s in their drugs, and so they can make as informed a decision as possible;</w:t>
      </w:r>
    </w:p>
    <w:p w:rsidR="00100631" w:rsidRDefault="00100631" w:rsidP="00F01130">
      <w:pPr>
        <w:pStyle w:val="ListParagraph"/>
        <w:numPr>
          <w:ilvl w:val="0"/>
          <w:numId w:val="6"/>
        </w:numPr>
        <w:autoSpaceDE w:val="0"/>
        <w:autoSpaceDN w:val="0"/>
        <w:adjustRightInd w:val="0"/>
        <w:spacing w:after="0" w:line="360" w:lineRule="auto"/>
        <w:rPr>
          <w:rFonts w:ascii="AvenirNext LT Pro Regular" w:hAnsi="AvenirNext LT Pro Regular" w:cs="LiberationSerif"/>
        </w:rPr>
      </w:pPr>
      <w:r w:rsidRPr="00FE29AC">
        <w:rPr>
          <w:rFonts w:ascii="AvenirNext LT Pro Regular" w:hAnsi="AvenirNext LT Pro Regular" w:cs="LiberationSerif"/>
        </w:rPr>
        <w:t>To hold the stance that the University should move away from a zero-tolerance approach to drugs, and it should not adopt a punitive system towards students, and to lobby the University with this intent.</w:t>
      </w:r>
    </w:p>
    <w:p w:rsidR="00100631" w:rsidRDefault="00100631" w:rsidP="00100631">
      <w:pPr>
        <w:autoSpaceDE w:val="0"/>
        <w:autoSpaceDN w:val="0"/>
        <w:adjustRightInd w:val="0"/>
        <w:spacing w:after="0" w:line="360" w:lineRule="auto"/>
        <w:rPr>
          <w:rFonts w:ascii="AvenirNext LT Pro Regular" w:hAnsi="AvenirNext LT Pro Regular" w:cs="LiberationSerif"/>
        </w:rPr>
      </w:pPr>
    </w:p>
    <w:p w:rsidR="00100631" w:rsidRPr="00E32965" w:rsidRDefault="009A54D8" w:rsidP="00100631">
      <w:pPr>
        <w:autoSpaceDE w:val="0"/>
        <w:autoSpaceDN w:val="0"/>
        <w:adjustRightInd w:val="0"/>
        <w:spacing w:after="0" w:line="360" w:lineRule="auto"/>
        <w:rPr>
          <w:rFonts w:ascii="AvenirNext LT Pro Regular" w:hAnsi="AvenirNext LT Pro Regular" w:cs="LiberationSerif"/>
          <w:b/>
          <w:u w:val="single"/>
        </w:rPr>
      </w:pPr>
      <w:r>
        <w:rPr>
          <w:rFonts w:ascii="AvenirNext LT Pro Regular" w:hAnsi="AvenirNext LT Pro Regular" w:cs="LiberationSerif"/>
          <w:b/>
          <w:u w:val="single"/>
        </w:rPr>
        <w:lastRenderedPageBreak/>
        <w:t>6</w:t>
      </w:r>
      <w:r w:rsidR="00100631">
        <w:rPr>
          <w:rFonts w:ascii="AvenirNext LT Pro Regular" w:hAnsi="AvenirNext LT Pro Regular" w:cs="LiberationSerif"/>
          <w:b/>
          <w:u w:val="single"/>
        </w:rPr>
        <w:t xml:space="preserve">B. </w:t>
      </w:r>
      <w:r w:rsidR="00100631" w:rsidRPr="00E32965">
        <w:rPr>
          <w:rFonts w:ascii="AvenirNext LT Pro Regular" w:hAnsi="AvenirNext LT Pro Regular" w:cs="LiberationSerif"/>
          <w:b/>
          <w:u w:val="single"/>
        </w:rPr>
        <w:t xml:space="preserve">Motion for it to be mandatory for every tripos to include content notes in all faculty produced </w:t>
      </w:r>
      <w:r w:rsidR="00100631">
        <w:rPr>
          <w:rFonts w:ascii="AvenirNext LT Pro Regular" w:hAnsi="AvenirNext LT Pro Regular" w:cs="LiberationSerif"/>
          <w:b/>
          <w:u w:val="single"/>
        </w:rPr>
        <w:t>reading lists</w:t>
      </w:r>
    </w:p>
    <w:p w:rsidR="00100631" w:rsidRPr="00E32965" w:rsidRDefault="00100631" w:rsidP="00100631">
      <w:pPr>
        <w:autoSpaceDE w:val="0"/>
        <w:autoSpaceDN w:val="0"/>
        <w:adjustRightInd w:val="0"/>
        <w:spacing w:after="0" w:line="360" w:lineRule="auto"/>
        <w:rPr>
          <w:rFonts w:ascii="AvenirNext LT Pro Regular" w:hAnsi="AvenirNext LT Pro Regular" w:cs="LiberationSerif"/>
        </w:rPr>
      </w:pPr>
      <w:r w:rsidRPr="00E32965">
        <w:rPr>
          <w:rFonts w:ascii="AvenirNext LT Pro Regular" w:hAnsi="AvenirNext LT Pro Regular" w:cs="LiberationSerif"/>
        </w:rPr>
        <w:t>Proposer: Umme Pisavadi (Homerton College)</w:t>
      </w:r>
    </w:p>
    <w:p w:rsidR="00100631" w:rsidRDefault="00100631" w:rsidP="00100631">
      <w:pPr>
        <w:autoSpaceDE w:val="0"/>
        <w:autoSpaceDN w:val="0"/>
        <w:adjustRightInd w:val="0"/>
        <w:spacing w:after="0" w:line="360" w:lineRule="auto"/>
        <w:rPr>
          <w:rFonts w:ascii="AvenirNext LT Pro Regular" w:hAnsi="AvenirNext LT Pro Regular" w:cs="LiberationSerif"/>
        </w:rPr>
      </w:pPr>
      <w:r w:rsidRPr="00E32965">
        <w:rPr>
          <w:rFonts w:ascii="AvenirNext LT Pro Regular" w:hAnsi="AvenirNext LT Pro Regular" w:cs="LiberationSerif"/>
        </w:rPr>
        <w:t>Seconder: Henry Wright (</w:t>
      </w:r>
      <w:r>
        <w:rPr>
          <w:rFonts w:ascii="AvenirNext LT Pro Regular" w:hAnsi="AvenirNext LT Pro Regular" w:cs="LiberationSerif"/>
        </w:rPr>
        <w:t>Homerton Union of Students JCR)</w:t>
      </w:r>
    </w:p>
    <w:p w:rsidR="00100631" w:rsidRPr="00E32965" w:rsidRDefault="00100631" w:rsidP="00100631">
      <w:pPr>
        <w:autoSpaceDE w:val="0"/>
        <w:autoSpaceDN w:val="0"/>
        <w:adjustRightInd w:val="0"/>
        <w:spacing w:after="0" w:line="360" w:lineRule="auto"/>
        <w:rPr>
          <w:rFonts w:ascii="AvenirNext LT Pro Regular" w:hAnsi="AvenirNext LT Pro Regular" w:cs="LiberationSerif"/>
        </w:rPr>
      </w:pPr>
    </w:p>
    <w:p w:rsidR="00100631" w:rsidRPr="00E32965" w:rsidRDefault="00100631" w:rsidP="00100631">
      <w:pPr>
        <w:autoSpaceDE w:val="0"/>
        <w:autoSpaceDN w:val="0"/>
        <w:adjustRightInd w:val="0"/>
        <w:spacing w:after="0" w:line="360" w:lineRule="auto"/>
        <w:rPr>
          <w:rFonts w:ascii="AvenirNext LT Pro Regular" w:hAnsi="AvenirNext LT Pro Regular" w:cs="LiberationSerif"/>
          <w:b/>
        </w:rPr>
      </w:pPr>
      <w:r w:rsidRPr="00E32965">
        <w:rPr>
          <w:rFonts w:ascii="AvenirNext LT Pro Regular" w:hAnsi="AvenirNext LT Pro Regular" w:cs="LiberationSerif"/>
          <w:b/>
        </w:rPr>
        <w:t>CUSU Notes:</w:t>
      </w:r>
    </w:p>
    <w:p w:rsidR="00100631" w:rsidRDefault="00100631" w:rsidP="00F01130">
      <w:pPr>
        <w:pStyle w:val="ListParagraph"/>
        <w:numPr>
          <w:ilvl w:val="3"/>
          <w:numId w:val="3"/>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there is currently no policy from the University or the Union that mandates the</w:t>
      </w:r>
      <w:r>
        <w:rPr>
          <w:rFonts w:ascii="AvenirNext LT Pro Regular" w:hAnsi="AvenirNext LT Pro Regular" w:cs="LiberationSerif"/>
        </w:rPr>
        <w:t xml:space="preserve"> </w:t>
      </w:r>
      <w:r w:rsidRPr="00E32965">
        <w:rPr>
          <w:rFonts w:ascii="AvenirNext LT Pro Regular" w:hAnsi="AvenirNext LT Pro Regular" w:cs="LiberationSerif"/>
        </w:rPr>
        <w:t>inclusion of content notes in reading lists.</w:t>
      </w:r>
    </w:p>
    <w:p w:rsidR="00100631" w:rsidRDefault="00100631" w:rsidP="00F01130">
      <w:pPr>
        <w:pStyle w:val="ListParagraph"/>
        <w:numPr>
          <w:ilvl w:val="3"/>
          <w:numId w:val="3"/>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some lecturers do include content notes (such as Shakespeare lectures for the English</w:t>
      </w:r>
      <w:r>
        <w:rPr>
          <w:rFonts w:ascii="AvenirNext LT Pro Regular" w:hAnsi="AvenirNext LT Pro Regular" w:cs="LiberationSerif"/>
        </w:rPr>
        <w:t xml:space="preserve"> </w:t>
      </w:r>
      <w:r w:rsidRPr="00E32965">
        <w:rPr>
          <w:rFonts w:ascii="AvenirNext LT Pro Regular" w:hAnsi="AvenirNext LT Pro Regular" w:cs="LiberationSerif"/>
        </w:rPr>
        <w:t>faculty), but this is done by their own choice.</w:t>
      </w:r>
    </w:p>
    <w:p w:rsidR="00100631" w:rsidRDefault="00100631" w:rsidP="00F01130">
      <w:pPr>
        <w:pStyle w:val="ListParagraph"/>
        <w:numPr>
          <w:ilvl w:val="3"/>
          <w:numId w:val="3"/>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in several cases, the lack of content notes has had adverse effects on both students’</w:t>
      </w:r>
      <w:r>
        <w:rPr>
          <w:rFonts w:ascii="AvenirNext LT Pro Regular" w:hAnsi="AvenirNext LT Pro Regular" w:cs="LiberationSerif"/>
        </w:rPr>
        <w:t xml:space="preserve"> </w:t>
      </w:r>
      <w:r w:rsidRPr="00E32965">
        <w:rPr>
          <w:rFonts w:ascii="AvenirNext LT Pro Regular" w:hAnsi="AvenirNext LT Pro Regular" w:cs="LiberationSerif"/>
        </w:rPr>
        <w:t>emotional and academic wellbeing.</w:t>
      </w:r>
    </w:p>
    <w:p w:rsidR="00100631" w:rsidRPr="00E32965" w:rsidRDefault="00100631" w:rsidP="00F01130">
      <w:pPr>
        <w:pStyle w:val="ListParagraph"/>
        <w:numPr>
          <w:ilvl w:val="3"/>
          <w:numId w:val="3"/>
        </w:numPr>
        <w:autoSpaceDE w:val="0"/>
        <w:autoSpaceDN w:val="0"/>
        <w:adjustRightInd w:val="0"/>
        <w:spacing w:after="0" w:line="360" w:lineRule="auto"/>
        <w:ind w:left="723"/>
        <w:rPr>
          <w:rFonts w:ascii="AvenirNext LT Pro Regular" w:hAnsi="AvenirNext LT Pro Regular" w:cs="LiberationSerif"/>
        </w:rPr>
      </w:pPr>
      <w:r w:rsidRPr="00E32965">
        <w:rPr>
          <w:rFonts w:ascii="AvenirNext LT Pro Regular" w:hAnsi="AvenirNext LT Pro Regular" w:cs="LiberationSerif"/>
        </w:rPr>
        <w:t>That some supervisors have shown a concerning lack of understanding for students who may</w:t>
      </w:r>
      <w:r>
        <w:rPr>
          <w:rFonts w:ascii="AvenirNext LT Pro Regular" w:hAnsi="AvenirNext LT Pro Regular" w:cs="LiberationSerif"/>
        </w:rPr>
        <w:t xml:space="preserve"> </w:t>
      </w:r>
      <w:r w:rsidRPr="00E32965">
        <w:rPr>
          <w:rFonts w:ascii="AvenirNext LT Pro Regular" w:hAnsi="AvenirNext LT Pro Regular" w:cs="LiberationSerif"/>
        </w:rPr>
        <w:t>struggle with triggering content.</w:t>
      </w:r>
    </w:p>
    <w:p w:rsidR="00100631" w:rsidRPr="00E32965" w:rsidRDefault="00100631" w:rsidP="00100631">
      <w:pPr>
        <w:autoSpaceDE w:val="0"/>
        <w:autoSpaceDN w:val="0"/>
        <w:adjustRightInd w:val="0"/>
        <w:spacing w:after="0" w:line="360" w:lineRule="auto"/>
        <w:rPr>
          <w:rFonts w:ascii="AvenirNext LT Pro Regular" w:hAnsi="AvenirNext LT Pro Regular" w:cs="LiberationSerif"/>
        </w:rPr>
      </w:pPr>
    </w:p>
    <w:p w:rsidR="00100631" w:rsidRPr="00E32965" w:rsidRDefault="00100631" w:rsidP="00100631">
      <w:pPr>
        <w:autoSpaceDE w:val="0"/>
        <w:autoSpaceDN w:val="0"/>
        <w:adjustRightInd w:val="0"/>
        <w:spacing w:after="0" w:line="360" w:lineRule="auto"/>
        <w:rPr>
          <w:rFonts w:ascii="AvenirNext LT Pro Regular" w:hAnsi="AvenirNext LT Pro Regular" w:cs="LiberationSerif"/>
          <w:b/>
        </w:rPr>
      </w:pPr>
      <w:r w:rsidRPr="00E32965">
        <w:rPr>
          <w:rFonts w:ascii="AvenirNext LT Pro Regular" w:hAnsi="AvenirNext LT Pro Regular" w:cs="LiberationSerif"/>
          <w:b/>
        </w:rPr>
        <w:t>CUSU Believes:</w:t>
      </w:r>
    </w:p>
    <w:p w:rsidR="00100631" w:rsidRDefault="00100631" w:rsidP="00F01130">
      <w:pPr>
        <w:pStyle w:val="ListParagraph"/>
        <w:numPr>
          <w:ilvl w:val="0"/>
          <w:numId w:val="7"/>
        </w:numPr>
        <w:autoSpaceDE w:val="0"/>
        <w:autoSpaceDN w:val="0"/>
        <w:adjustRightInd w:val="0"/>
        <w:spacing w:after="0" w:line="360" w:lineRule="auto"/>
        <w:rPr>
          <w:rFonts w:ascii="AvenirNext LT Pro Regular" w:hAnsi="AvenirNext LT Pro Regular" w:cs="LiberationSerif"/>
        </w:rPr>
      </w:pPr>
      <w:r w:rsidRPr="00E32965">
        <w:rPr>
          <w:rFonts w:ascii="AvenirNext LT Pro Regular" w:hAnsi="AvenirNext LT Pro Regular" w:cs="LiberationSerif"/>
        </w:rPr>
        <w:t>That in order to be as inclusive as possible, content notes should be made mandatory on all</w:t>
      </w:r>
      <w:r>
        <w:rPr>
          <w:rFonts w:ascii="AvenirNext LT Pro Regular" w:hAnsi="AvenirNext LT Pro Regular" w:cs="LiberationSerif"/>
        </w:rPr>
        <w:t xml:space="preserve"> </w:t>
      </w:r>
      <w:r w:rsidRPr="00F42795">
        <w:rPr>
          <w:rFonts w:ascii="AvenirNext LT Pro Regular" w:hAnsi="AvenirNext LT Pro Regular" w:cs="LiberationSerif"/>
        </w:rPr>
        <w:t>reading lists created by faculties.</w:t>
      </w:r>
    </w:p>
    <w:p w:rsidR="00100631" w:rsidRDefault="00100631" w:rsidP="00F01130">
      <w:pPr>
        <w:pStyle w:val="ListParagraph"/>
        <w:numPr>
          <w:ilvl w:val="0"/>
          <w:numId w:val="7"/>
        </w:numPr>
        <w:autoSpaceDE w:val="0"/>
        <w:autoSpaceDN w:val="0"/>
        <w:adjustRightInd w:val="0"/>
        <w:spacing w:after="0" w:line="360" w:lineRule="auto"/>
        <w:rPr>
          <w:rFonts w:ascii="AvenirNext LT Pro Regular" w:hAnsi="AvenirNext LT Pro Regular" w:cs="LiberationSerif"/>
        </w:rPr>
      </w:pPr>
      <w:r w:rsidRPr="00F42795">
        <w:rPr>
          <w:rFonts w:ascii="AvenirNext LT Pro Regular" w:hAnsi="AvenirNext LT Pro Regular" w:cs="LiberationSerif"/>
        </w:rPr>
        <w:t>That individual lecturers and supervisors should include content notes on any extra reading</w:t>
      </w:r>
      <w:r>
        <w:rPr>
          <w:rFonts w:ascii="AvenirNext LT Pro Regular" w:hAnsi="AvenirNext LT Pro Regular" w:cs="LiberationSerif"/>
        </w:rPr>
        <w:t xml:space="preserve"> </w:t>
      </w:r>
      <w:r w:rsidRPr="00F42795">
        <w:rPr>
          <w:rFonts w:ascii="AvenirNext LT Pro Regular" w:hAnsi="AvenirNext LT Pro Regular" w:cs="LiberationSerif"/>
        </w:rPr>
        <w:t>lists they provide, and before any lectures which involve sensitive content.</w:t>
      </w:r>
    </w:p>
    <w:p w:rsidR="00100631" w:rsidRDefault="00100631" w:rsidP="00F01130">
      <w:pPr>
        <w:pStyle w:val="ListParagraph"/>
        <w:numPr>
          <w:ilvl w:val="0"/>
          <w:numId w:val="7"/>
        </w:numPr>
        <w:autoSpaceDE w:val="0"/>
        <w:autoSpaceDN w:val="0"/>
        <w:adjustRightInd w:val="0"/>
        <w:spacing w:after="0" w:line="360" w:lineRule="auto"/>
        <w:rPr>
          <w:rFonts w:ascii="AvenirNext LT Pro Regular" w:hAnsi="AvenirNext LT Pro Regular" w:cs="LiberationSerif"/>
        </w:rPr>
      </w:pPr>
      <w:r w:rsidRPr="00F42795">
        <w:rPr>
          <w:rFonts w:ascii="AvenirNext LT Pro Regular" w:hAnsi="AvenirNext LT Pro Regular" w:cs="LiberationSerif"/>
        </w:rPr>
        <w:t>That if a student expresses their discomfort with a certain topic, it is unacceptable for a</w:t>
      </w:r>
      <w:r>
        <w:rPr>
          <w:rFonts w:ascii="AvenirNext LT Pro Regular" w:hAnsi="AvenirNext LT Pro Regular" w:cs="LiberationSerif"/>
        </w:rPr>
        <w:t xml:space="preserve"> </w:t>
      </w:r>
      <w:r w:rsidRPr="00F42795">
        <w:rPr>
          <w:rFonts w:ascii="AvenirNext LT Pro Regular" w:hAnsi="AvenirNext LT Pro Regular" w:cs="LiberationSerif"/>
        </w:rPr>
        <w:t>supervisor to dismiss this.</w:t>
      </w:r>
    </w:p>
    <w:p w:rsidR="00100631" w:rsidRPr="00F42795" w:rsidRDefault="00100631" w:rsidP="00100631">
      <w:pPr>
        <w:pStyle w:val="ListParagraph"/>
        <w:autoSpaceDE w:val="0"/>
        <w:autoSpaceDN w:val="0"/>
        <w:adjustRightInd w:val="0"/>
        <w:spacing w:after="0" w:line="360" w:lineRule="auto"/>
        <w:rPr>
          <w:rFonts w:ascii="AvenirNext LT Pro Regular" w:hAnsi="AvenirNext LT Pro Regular" w:cs="LiberationSerif"/>
        </w:rPr>
      </w:pPr>
    </w:p>
    <w:p w:rsidR="00100631" w:rsidRPr="00F42795" w:rsidRDefault="00100631" w:rsidP="00100631">
      <w:pPr>
        <w:autoSpaceDE w:val="0"/>
        <w:autoSpaceDN w:val="0"/>
        <w:adjustRightInd w:val="0"/>
        <w:spacing w:after="0" w:line="360" w:lineRule="auto"/>
        <w:rPr>
          <w:rFonts w:ascii="AvenirNext LT Pro Regular" w:hAnsi="AvenirNext LT Pro Regular" w:cs="LiberationSerif"/>
          <w:b/>
        </w:rPr>
      </w:pPr>
      <w:r w:rsidRPr="00F42795">
        <w:rPr>
          <w:rFonts w:ascii="AvenirNext LT Pro Regular" w:hAnsi="AvenirNext LT Pro Regular" w:cs="LiberationSerif"/>
          <w:b/>
        </w:rPr>
        <w:t>CUSU Resolves:</w:t>
      </w:r>
    </w:p>
    <w:p w:rsidR="00100631" w:rsidRPr="00100631" w:rsidRDefault="00100631" w:rsidP="00F01130">
      <w:pPr>
        <w:pStyle w:val="ListParagraph"/>
        <w:numPr>
          <w:ilvl w:val="3"/>
          <w:numId w:val="7"/>
        </w:numPr>
        <w:autoSpaceDE w:val="0"/>
        <w:autoSpaceDN w:val="0"/>
        <w:adjustRightInd w:val="0"/>
        <w:spacing w:after="0" w:line="360" w:lineRule="auto"/>
        <w:ind w:left="723"/>
        <w:rPr>
          <w:rFonts w:ascii="AvenirNext LT Pro Regular" w:hAnsi="AvenirNext LT Pro Regular" w:cs="LiberationSerif"/>
        </w:rPr>
      </w:pPr>
      <w:r>
        <w:rPr>
          <w:rFonts w:ascii="AvenirNext LT Pro Regular" w:hAnsi="AvenirNext LT Pro Regular" w:cs="LiberationSerif"/>
        </w:rPr>
        <w:t>T</w:t>
      </w:r>
      <w:r w:rsidRPr="00100631">
        <w:rPr>
          <w:rFonts w:ascii="AvenirNext LT Pro Regular" w:hAnsi="AvenirNext LT Pro Regular" w:cs="LiberationSerif"/>
        </w:rPr>
        <w:t>o lobby the university and its faculties to ensure that reading lists distributed by f</w:t>
      </w:r>
      <w:r>
        <w:rPr>
          <w:rFonts w:ascii="AvenirNext LT Pro Regular" w:hAnsi="AvenirNext LT Pro Regular" w:cs="LiberationSerif"/>
        </w:rPr>
        <w:t>aculties include content notes.</w:t>
      </w:r>
    </w:p>
    <w:p w:rsidR="00100631" w:rsidRDefault="00100631" w:rsidP="00F01130">
      <w:pPr>
        <w:pStyle w:val="ListParagraph"/>
        <w:numPr>
          <w:ilvl w:val="3"/>
          <w:numId w:val="7"/>
        </w:numPr>
        <w:autoSpaceDE w:val="0"/>
        <w:autoSpaceDN w:val="0"/>
        <w:adjustRightInd w:val="0"/>
        <w:spacing w:after="0" w:line="360" w:lineRule="auto"/>
        <w:ind w:left="723"/>
        <w:rPr>
          <w:rFonts w:ascii="AvenirNext LT Pro Regular" w:hAnsi="AvenirNext LT Pro Regular" w:cs="LiberationSerif"/>
        </w:rPr>
      </w:pPr>
      <w:r w:rsidRPr="00F42795">
        <w:rPr>
          <w:rFonts w:ascii="AvenirNext LT Pro Regular" w:hAnsi="AvenirNext LT Pro Regular" w:cs="LiberationSerif"/>
        </w:rPr>
        <w:t>That all teaching staff across the university will be given training/guidelines regarding the</w:t>
      </w:r>
      <w:r>
        <w:rPr>
          <w:rFonts w:ascii="AvenirNext LT Pro Regular" w:hAnsi="AvenirNext LT Pro Regular" w:cs="LiberationSerif"/>
        </w:rPr>
        <w:t xml:space="preserve"> </w:t>
      </w:r>
      <w:r w:rsidRPr="00F42795">
        <w:rPr>
          <w:rFonts w:ascii="AvenirNext LT Pro Regular" w:hAnsi="AvenirNext LT Pro Regular" w:cs="LiberationSerif"/>
        </w:rPr>
        <w:t>importance of content notes, what topics require content notes, and when and how to use</w:t>
      </w:r>
      <w:r>
        <w:rPr>
          <w:rFonts w:ascii="AvenirNext LT Pro Regular" w:hAnsi="AvenirNext LT Pro Regular" w:cs="LiberationSerif"/>
        </w:rPr>
        <w:t xml:space="preserve"> </w:t>
      </w:r>
      <w:r w:rsidRPr="00F42795">
        <w:rPr>
          <w:rFonts w:ascii="AvenirNext LT Pro Regular" w:hAnsi="AvenirNext LT Pro Regular" w:cs="LiberationSerif"/>
        </w:rPr>
        <w:t>them.</w:t>
      </w:r>
    </w:p>
    <w:p w:rsidR="00100631" w:rsidRPr="00684405" w:rsidRDefault="00100631" w:rsidP="00100631">
      <w:pPr>
        <w:pStyle w:val="ListParagraph"/>
        <w:autoSpaceDE w:val="0"/>
        <w:autoSpaceDN w:val="0"/>
        <w:adjustRightInd w:val="0"/>
        <w:spacing w:after="0" w:line="360" w:lineRule="auto"/>
        <w:ind w:left="723"/>
        <w:rPr>
          <w:rFonts w:ascii="AvenirNext LT Pro Regular" w:hAnsi="AvenirNext LT Pro Regular" w:cs="LiberationSerif"/>
        </w:rPr>
      </w:pPr>
    </w:p>
    <w:p w:rsidR="00100631" w:rsidRPr="00684405" w:rsidRDefault="009A54D8" w:rsidP="00100631">
      <w:pPr>
        <w:pStyle w:val="NormalWeb"/>
        <w:spacing w:before="0" w:beforeAutospacing="0" w:after="0" w:afterAutospacing="0" w:line="360" w:lineRule="auto"/>
        <w:rPr>
          <w:rFonts w:ascii="AvenirNext LT Pro Regular" w:hAnsi="AvenirNext LT Pro Regular"/>
        </w:rPr>
      </w:pPr>
      <w:r>
        <w:rPr>
          <w:rFonts w:ascii="AvenirNext LT Pro Regular" w:hAnsi="AvenirNext LT Pro Regular" w:cs="Arial"/>
          <w:b/>
          <w:bCs/>
          <w:color w:val="000000"/>
          <w:sz w:val="22"/>
          <w:szCs w:val="22"/>
          <w:u w:val="single"/>
        </w:rPr>
        <w:t>6</w:t>
      </w:r>
      <w:r w:rsidR="00100631" w:rsidRPr="00684405">
        <w:rPr>
          <w:rFonts w:ascii="AvenirNext LT Pro Regular" w:hAnsi="AvenirNext LT Pro Regular" w:cs="Arial"/>
          <w:b/>
          <w:bCs/>
          <w:color w:val="000000"/>
          <w:sz w:val="22"/>
          <w:szCs w:val="22"/>
          <w:u w:val="single"/>
        </w:rPr>
        <w:t>C. Motion on Firearms at Freshers’ Fair</w:t>
      </w:r>
    </w:p>
    <w:p w:rsidR="00100631" w:rsidRPr="00684405" w:rsidRDefault="00100631" w:rsidP="00100631">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color w:val="000000"/>
          <w:sz w:val="22"/>
          <w:szCs w:val="22"/>
        </w:rPr>
        <w:t xml:space="preserve">Proposed by: </w:t>
      </w:r>
      <w:r>
        <w:rPr>
          <w:rFonts w:ascii="AvenirNext LT Pro Regular" w:hAnsi="AvenirNext LT Pro Regular" w:cs="Arial"/>
          <w:color w:val="000000"/>
          <w:sz w:val="22"/>
          <w:szCs w:val="22"/>
        </w:rPr>
        <w:t>CUSU Welfare &amp; Rights Officer</w:t>
      </w:r>
      <w:r w:rsidRPr="00684405">
        <w:rPr>
          <w:rStyle w:val="apple-tab-span"/>
          <w:rFonts w:ascii="AvenirNext LT Pro Regular" w:hAnsi="AvenirNext LT Pro Regular" w:cs="Arial"/>
          <w:color w:val="000000"/>
          <w:sz w:val="22"/>
          <w:szCs w:val="22"/>
        </w:rPr>
        <w:tab/>
      </w:r>
      <w:r w:rsidRPr="00684405">
        <w:rPr>
          <w:rStyle w:val="apple-tab-span"/>
          <w:rFonts w:ascii="AvenirNext LT Pro Regular" w:hAnsi="AvenirNext LT Pro Regular" w:cs="Arial"/>
          <w:color w:val="000000"/>
          <w:sz w:val="22"/>
          <w:szCs w:val="22"/>
        </w:rPr>
        <w:tab/>
      </w:r>
    </w:p>
    <w:p w:rsidR="00100631" w:rsidRDefault="00100631" w:rsidP="00100631">
      <w:pPr>
        <w:pStyle w:val="NormalWeb"/>
        <w:spacing w:before="0" w:beforeAutospacing="0" w:after="0" w:afterAutospacing="0" w:line="360" w:lineRule="auto"/>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 xml:space="preserve">Seconded by: </w:t>
      </w:r>
      <w:r>
        <w:rPr>
          <w:rFonts w:ascii="AvenirNext LT Pro Regular" w:hAnsi="AvenirNext LT Pro Regular" w:cs="Arial"/>
          <w:color w:val="000000"/>
          <w:sz w:val="22"/>
          <w:szCs w:val="22"/>
        </w:rPr>
        <w:t>CUSU Access &amp; Funding Officer</w:t>
      </w:r>
    </w:p>
    <w:p w:rsidR="00100631" w:rsidRPr="00684405" w:rsidRDefault="00100631" w:rsidP="00100631">
      <w:pPr>
        <w:pStyle w:val="NormalWeb"/>
        <w:spacing w:before="0" w:beforeAutospacing="0" w:after="0" w:afterAutospacing="0" w:line="360" w:lineRule="auto"/>
        <w:rPr>
          <w:rFonts w:ascii="AvenirNext LT Pro Regular" w:hAnsi="AvenirNext LT Pro Regular" w:cs="Arial"/>
          <w:color w:val="000000"/>
          <w:sz w:val="22"/>
          <w:szCs w:val="22"/>
        </w:rPr>
      </w:pPr>
    </w:p>
    <w:p w:rsidR="00100631" w:rsidRPr="00684405" w:rsidRDefault="00100631" w:rsidP="00100631">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rPr>
        <w:t>CUSU Notes:</w:t>
      </w:r>
    </w:p>
    <w:p w:rsidR="00100631" w:rsidRPr="00684405"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lastRenderedPageBreak/>
        <w:t>Every year, some societies bring firearms to the CUSU Freshers’ Fair;</w:t>
      </w:r>
    </w:p>
    <w:p w:rsidR="00100631" w:rsidRPr="00684405"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In order to safely have firearms on the premises, an in depth safety procedure must be observed with two Police forces; </w:t>
      </w:r>
    </w:p>
    <w:p w:rsidR="00100631" w:rsidRPr="00684405"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Student branches of military organisations such as the Officer Training Corps, Royal Navy Units and the Territorial Army often attend the Freshers’ Fair;</w:t>
      </w:r>
    </w:p>
    <w:p w:rsidR="00100631" w:rsidRPr="00684405"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These societies, supported by external organisations, often bring firearms and explicitly serve as military recruitment;</w:t>
      </w:r>
    </w:p>
    <w:p w:rsidR="00100631" w:rsidRPr="00684405"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CUSU’s policy on student societies is that they must not be ‘</w:t>
      </w:r>
      <w:r w:rsidRPr="00684405">
        <w:rPr>
          <w:rFonts w:ascii="AvenirNext LT Pro Regular" w:hAnsi="AvenirNext LT Pro Regular" w:cs="Arial"/>
          <w:color w:val="000000"/>
          <w:sz w:val="22"/>
          <w:szCs w:val="22"/>
          <w:shd w:val="clear" w:color="auto" w:fill="FFFFFF"/>
        </w:rPr>
        <w:t>merely fronts for external organisations</w:t>
      </w:r>
      <w:r w:rsidRPr="00684405">
        <w:rPr>
          <w:rFonts w:ascii="AvenirNext LT Pro Regular" w:hAnsi="AvenirNext LT Pro Regular" w:cs="Arial"/>
          <w:color w:val="000000"/>
          <w:sz w:val="22"/>
          <w:szCs w:val="22"/>
        </w:rPr>
        <w:t>’, and they must ‘</w:t>
      </w:r>
      <w:r w:rsidRPr="00684405">
        <w:rPr>
          <w:rFonts w:ascii="AvenirNext LT Pro Regular" w:hAnsi="AvenirNext LT Pro Regular" w:cs="Arial"/>
          <w:color w:val="000000"/>
          <w:sz w:val="22"/>
          <w:szCs w:val="22"/>
          <w:shd w:val="clear" w:color="auto" w:fill="FFFFFF"/>
        </w:rPr>
        <w:t>not organise or promote any activity which conflicts with the charitable aims, mission statement, and values of CUSU’ (</w:t>
      </w:r>
      <w:hyperlink r:id="rId11" w:history="1">
        <w:r w:rsidRPr="00684405">
          <w:rPr>
            <w:rStyle w:val="Hyperlink"/>
            <w:rFonts w:ascii="AvenirNext LT Pro Regular" w:hAnsi="AvenirNext LT Pro Regular" w:cs="Arial"/>
            <w:color w:val="1155CC"/>
            <w:sz w:val="22"/>
            <w:szCs w:val="22"/>
            <w:shd w:val="clear" w:color="auto" w:fill="FFFFFF"/>
          </w:rPr>
          <w:t>https://www.cusu.co.uk/communities/clubsandsocs/start-a-society/</w:t>
        </w:r>
      </w:hyperlink>
      <w:r w:rsidRPr="00684405">
        <w:rPr>
          <w:rFonts w:ascii="AvenirNext LT Pro Regular" w:hAnsi="AvenirNext LT Pro Regular" w:cs="Arial"/>
          <w:color w:val="000000"/>
          <w:sz w:val="22"/>
          <w:szCs w:val="22"/>
          <w:shd w:val="clear" w:color="auto" w:fill="FFFFFF"/>
        </w:rPr>
        <w:t>);</w:t>
      </w:r>
    </w:p>
    <w:p w:rsidR="00100631" w:rsidRPr="00684405"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shd w:val="clear" w:color="auto" w:fill="FFFFFF"/>
        </w:rPr>
        <w:t>One of CUSU’s aims is ‘promoting the interests and welfare of Students at the University of Cambridge’;</w:t>
      </w:r>
    </w:p>
    <w:p w:rsidR="00100631" w:rsidRDefault="00100631" w:rsidP="00F01130">
      <w:pPr>
        <w:pStyle w:val="NormalWeb"/>
        <w:numPr>
          <w:ilvl w:val="0"/>
          <w:numId w:val="8"/>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In Michaelmas 2018, CUSU Council passed a ‘</w:t>
      </w:r>
      <w:r w:rsidRPr="00684405">
        <w:rPr>
          <w:rFonts w:ascii="AvenirNext LT Pro Regular" w:hAnsi="AvenirNext LT Pro Regular" w:cs="Arial"/>
          <w:i/>
          <w:iCs/>
          <w:color w:val="000000"/>
          <w:sz w:val="22"/>
          <w:szCs w:val="22"/>
        </w:rPr>
        <w:t>Motion to support student campaigns and movements working towards the demilitarisation of the University</w:t>
      </w:r>
      <w:r w:rsidRPr="00684405">
        <w:rPr>
          <w:rFonts w:ascii="AvenirNext LT Pro Regular" w:hAnsi="AvenirNext LT Pro Regular" w:cs="Arial"/>
          <w:color w:val="000000"/>
          <w:sz w:val="22"/>
          <w:szCs w:val="22"/>
        </w:rPr>
        <w:t>’ which resolved ‘to uphold the principles of demilitarisation wherever possible and appropriate/relevant’;</w:t>
      </w:r>
    </w:p>
    <w:p w:rsidR="00100631" w:rsidRPr="00684405" w:rsidRDefault="00100631" w:rsidP="00100631">
      <w:pPr>
        <w:pStyle w:val="NormalWeb"/>
        <w:spacing w:before="0" w:beforeAutospacing="0" w:after="0" w:afterAutospacing="0" w:line="360" w:lineRule="auto"/>
        <w:ind w:left="720"/>
        <w:textAlignment w:val="baseline"/>
        <w:rPr>
          <w:rFonts w:ascii="AvenirNext LT Pro Regular" w:hAnsi="AvenirNext LT Pro Regular" w:cs="Arial"/>
          <w:color w:val="000000"/>
          <w:sz w:val="22"/>
          <w:szCs w:val="22"/>
        </w:rPr>
      </w:pPr>
    </w:p>
    <w:p w:rsidR="00100631" w:rsidRPr="00684405" w:rsidRDefault="00100631" w:rsidP="00100631">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rPr>
        <w:t>CUSU Believes:</w:t>
      </w:r>
    </w:p>
    <w:p w:rsidR="00100631" w:rsidRPr="00684405" w:rsidRDefault="00100631" w:rsidP="00F01130">
      <w:pPr>
        <w:pStyle w:val="NormalWeb"/>
        <w:numPr>
          <w:ilvl w:val="0"/>
          <w:numId w:val="9"/>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having firearms at Freshers’ Fair is unnecessary and actively works against CUSU’s charitable aims, mission statement, and values;</w:t>
      </w:r>
    </w:p>
    <w:p w:rsidR="00100631" w:rsidRPr="00684405" w:rsidRDefault="00100631" w:rsidP="00F01130">
      <w:pPr>
        <w:pStyle w:val="NormalWeb"/>
        <w:numPr>
          <w:ilvl w:val="0"/>
          <w:numId w:val="9"/>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the presence of firearms and military personnel at Freshers’ Fair is alarming and off-putting for some students, and has the potential to detrimentally affect students’ mental welfare;</w:t>
      </w:r>
    </w:p>
    <w:p w:rsidR="00100631" w:rsidRPr="00684405" w:rsidRDefault="00100631" w:rsidP="00F01130">
      <w:pPr>
        <w:pStyle w:val="NormalWeb"/>
        <w:numPr>
          <w:ilvl w:val="0"/>
          <w:numId w:val="9"/>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the CUSU Freshers’ Fair should be an opportunity for students to find out about societies and campaigns at Cambridge, not for military organisations to recruit;</w:t>
      </w:r>
    </w:p>
    <w:p w:rsidR="00100631" w:rsidRPr="00684405" w:rsidRDefault="00100631" w:rsidP="00F01130">
      <w:pPr>
        <w:pStyle w:val="NormalWeb"/>
        <w:numPr>
          <w:ilvl w:val="0"/>
          <w:numId w:val="9"/>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this is in line with our previous policy to ‘uphold the principles of demilitarisation’;</w:t>
      </w:r>
    </w:p>
    <w:p w:rsidR="00100631" w:rsidRPr="00684405" w:rsidRDefault="00100631" w:rsidP="00F01130">
      <w:pPr>
        <w:pStyle w:val="NormalWeb"/>
        <w:numPr>
          <w:ilvl w:val="0"/>
          <w:numId w:val="9"/>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 xml:space="preserve">That this does </w:t>
      </w:r>
      <w:r w:rsidRPr="00684405">
        <w:rPr>
          <w:rFonts w:ascii="AvenirNext LT Pro Regular" w:hAnsi="AvenirNext LT Pro Regular" w:cs="Arial"/>
          <w:b/>
          <w:bCs/>
          <w:color w:val="000000"/>
          <w:sz w:val="22"/>
          <w:szCs w:val="22"/>
        </w:rPr>
        <w:t xml:space="preserve">not </w:t>
      </w:r>
      <w:r w:rsidRPr="00684405">
        <w:rPr>
          <w:rFonts w:ascii="AvenirNext LT Pro Regular" w:hAnsi="AvenirNext LT Pro Regular" w:cs="Arial"/>
          <w:color w:val="000000"/>
          <w:sz w:val="22"/>
          <w:szCs w:val="22"/>
        </w:rPr>
        <w:t>ban individuals from engaging in, for example, the Officer Training Corps, Royal Navy Units or the Territorial Army whilst at University;</w:t>
      </w:r>
    </w:p>
    <w:p w:rsidR="00100631" w:rsidRPr="00684405" w:rsidRDefault="00100631" w:rsidP="00F01130">
      <w:pPr>
        <w:pStyle w:val="NormalWeb"/>
        <w:numPr>
          <w:ilvl w:val="0"/>
          <w:numId w:val="9"/>
        </w:numPr>
        <w:spacing w:before="0" w:beforeAutospacing="0" w:after="0" w:afterAutospacing="0" w:line="360" w:lineRule="auto"/>
        <w:textAlignment w:val="baseline"/>
        <w:rPr>
          <w:rFonts w:ascii="AvenirNext LT Pro Regular" w:hAnsi="AvenirNext LT Pro Regular" w:cs="Arial"/>
          <w:color w:val="000000"/>
          <w:sz w:val="22"/>
          <w:szCs w:val="22"/>
        </w:rPr>
      </w:pPr>
      <w:r w:rsidRPr="00684405">
        <w:rPr>
          <w:rFonts w:ascii="AvenirNext LT Pro Regular" w:hAnsi="AvenirNext LT Pro Regular" w:cs="Arial"/>
          <w:color w:val="000000"/>
          <w:sz w:val="22"/>
          <w:szCs w:val="22"/>
        </w:rPr>
        <w:t>That the presence of firearms and military personnel at CUSU Freshers’ Fair shows implicit approval of their use, despite the links between military and firearms and violence on an international scale as outlined in the Council’s 2018 Policy on demilitarisation referenced above;</w:t>
      </w:r>
    </w:p>
    <w:p w:rsidR="00100631" w:rsidRPr="00684405" w:rsidRDefault="00100631" w:rsidP="00100631">
      <w:pPr>
        <w:pStyle w:val="NormalWeb"/>
        <w:spacing w:before="0" w:beforeAutospacing="0" w:after="0" w:afterAutospacing="0" w:line="360" w:lineRule="auto"/>
        <w:rPr>
          <w:rFonts w:ascii="AvenirNext LT Pro Regular" w:hAnsi="AvenirNext LT Pro Regular"/>
        </w:rPr>
      </w:pPr>
      <w:r w:rsidRPr="00684405">
        <w:rPr>
          <w:rFonts w:ascii="AvenirNext LT Pro Regular" w:hAnsi="AvenirNext LT Pro Regular" w:cs="Arial"/>
          <w:b/>
          <w:bCs/>
          <w:color w:val="000000"/>
          <w:sz w:val="22"/>
          <w:szCs w:val="22"/>
        </w:rPr>
        <w:lastRenderedPageBreak/>
        <w:t>CUSU Resolves:</w:t>
      </w:r>
    </w:p>
    <w:p w:rsidR="00100631" w:rsidRDefault="00100631" w:rsidP="00F01130">
      <w:pPr>
        <w:pStyle w:val="ListParagraph"/>
        <w:numPr>
          <w:ilvl w:val="0"/>
          <w:numId w:val="10"/>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D47893">
        <w:rPr>
          <w:rFonts w:ascii="AvenirNext LT Pro Regular" w:eastAsia="Times New Roman" w:hAnsi="AvenirNext LT Pro Regular" w:cs="Arial"/>
          <w:color w:val="000000"/>
          <w:lang w:eastAsia="en-GB"/>
        </w:rPr>
        <w:t>To ban all societies and external organisations from bringing firearms of any sort to the CUSU Freshers’ Fair or other CUSU-run or supported events</w:t>
      </w:r>
      <w:r>
        <w:rPr>
          <w:rFonts w:ascii="AvenirNext LT Pro Regular" w:eastAsia="Times New Roman" w:hAnsi="AvenirNext LT Pro Regular" w:cs="Arial"/>
          <w:color w:val="000000"/>
          <w:lang w:eastAsia="en-GB"/>
        </w:rPr>
        <w:t>.</w:t>
      </w:r>
    </w:p>
    <w:p w:rsidR="009A54D8" w:rsidRDefault="009A54D8" w:rsidP="009A54D8">
      <w:pPr>
        <w:pStyle w:val="ListParagraph"/>
        <w:autoSpaceDE w:val="0"/>
        <w:autoSpaceDN w:val="0"/>
        <w:adjustRightInd w:val="0"/>
        <w:spacing w:after="0" w:line="360" w:lineRule="auto"/>
        <w:rPr>
          <w:rFonts w:ascii="AvenirNext LT Pro Regular" w:eastAsia="Times New Roman" w:hAnsi="AvenirNext LT Pro Regular" w:cs="Arial"/>
          <w:color w:val="000000"/>
          <w:lang w:eastAsia="en-GB"/>
        </w:rPr>
      </w:pPr>
    </w:p>
    <w:p w:rsidR="00DE3E2D" w:rsidRPr="00E32965" w:rsidRDefault="006E141C" w:rsidP="00E32965">
      <w:pPr>
        <w:pStyle w:val="ListParagraph"/>
        <w:numPr>
          <w:ilvl w:val="0"/>
          <w:numId w:val="2"/>
        </w:numPr>
        <w:spacing w:line="360" w:lineRule="auto"/>
        <w:rPr>
          <w:rFonts w:ascii="AvenirNext LT Pro Regular" w:hAnsi="AvenirNext LT Pro Regular"/>
          <w:sz w:val="32"/>
          <w:szCs w:val="32"/>
        </w:rPr>
      </w:pPr>
      <w:r>
        <w:rPr>
          <w:rFonts w:ascii="AvenirNext LT Pro Heavy" w:hAnsi="AvenirNext LT Pro Heavy"/>
          <w:color w:val="007699"/>
          <w:sz w:val="32"/>
          <w:szCs w:val="32"/>
        </w:rPr>
        <w:t xml:space="preserve">Proposed Ordinary </w:t>
      </w:r>
      <w:r w:rsidR="00E30D4B">
        <w:rPr>
          <w:rFonts w:ascii="AvenirNext LT Pro Heavy" w:hAnsi="AvenirNext LT Pro Heavy"/>
          <w:color w:val="007699"/>
          <w:sz w:val="32"/>
          <w:szCs w:val="32"/>
        </w:rPr>
        <w:t>Policy</w:t>
      </w:r>
      <w:r>
        <w:rPr>
          <w:rFonts w:ascii="AvenirNext LT Pro Heavy" w:hAnsi="AvenirNext LT Pro Heavy"/>
          <w:color w:val="007699"/>
          <w:sz w:val="32"/>
          <w:szCs w:val="32"/>
        </w:rPr>
        <w:t xml:space="preserve"> Motions</w:t>
      </w: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b/>
          <w:color w:val="000000"/>
          <w:u w:val="single"/>
          <w:lang w:eastAsia="en-GB"/>
        </w:rPr>
      </w:pPr>
      <w:r>
        <w:rPr>
          <w:rFonts w:ascii="AvenirNext LT Pro Regular" w:eastAsia="Times New Roman" w:hAnsi="AvenirNext LT Pro Regular" w:cs="Arial"/>
          <w:b/>
          <w:color w:val="000000"/>
          <w:u w:val="single"/>
          <w:lang w:eastAsia="en-GB"/>
        </w:rPr>
        <w:t xml:space="preserve">7A. </w:t>
      </w:r>
      <w:r w:rsidRPr="009A54D8">
        <w:rPr>
          <w:rFonts w:ascii="AvenirNext LT Pro Regular" w:eastAsia="Times New Roman" w:hAnsi="AvenirNext LT Pro Regular" w:cs="Arial"/>
          <w:b/>
          <w:color w:val="000000"/>
          <w:u w:val="single"/>
          <w:lang w:eastAsia="en-GB"/>
        </w:rPr>
        <w:t>Motion to increase the effectiveness of strike action</w:t>
      </w: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Proposer: Henry Wright (Homerton Union of Students JCR)</w:t>
      </w: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Seconder: Emily Hall (Robinson College Students Association)</w:t>
      </w:r>
    </w:p>
    <w:p w:rsidR="009A54D8" w:rsidRDefault="009A54D8" w:rsidP="009A54D8">
      <w:pPr>
        <w:autoSpaceDE w:val="0"/>
        <w:autoSpaceDN w:val="0"/>
        <w:adjustRightInd w:val="0"/>
        <w:spacing w:after="0" w:line="360" w:lineRule="auto"/>
        <w:ind w:left="360"/>
        <w:rPr>
          <w:rFonts w:ascii="AvenirNext LT Pro Regular" w:eastAsia="Times New Roman" w:hAnsi="AvenirNext LT Pro Regular" w:cs="Arial"/>
          <w:color w:val="000000"/>
          <w:lang w:eastAsia="en-GB"/>
        </w:rPr>
      </w:pP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b/>
          <w:color w:val="000000"/>
          <w:lang w:eastAsia="en-GB"/>
        </w:rPr>
      </w:pPr>
      <w:r w:rsidRPr="009A54D8">
        <w:rPr>
          <w:rFonts w:ascii="AvenirNext LT Pro Regular" w:eastAsia="Times New Roman" w:hAnsi="AvenirNext LT Pro Regular" w:cs="Arial"/>
          <w:b/>
          <w:color w:val="000000"/>
          <w:lang w:eastAsia="en-GB"/>
        </w:rPr>
        <w:t>CUSU Notes:</w:t>
      </w:r>
    </w:p>
    <w:p w:rsidR="009A54D8" w:rsidRDefault="009A54D8" w:rsidP="00F01130">
      <w:pPr>
        <w:pStyle w:val="ListParagraph"/>
        <w:numPr>
          <w:ilvl w:val="0"/>
          <w:numId w:val="13"/>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That this term strike action by the UCU continues in their pursuit of fair and equal pay and</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the pensions dispute</w:t>
      </w:r>
      <w:r>
        <w:rPr>
          <w:rFonts w:ascii="AvenirNext LT Pro Regular" w:eastAsia="Times New Roman" w:hAnsi="AvenirNext LT Pro Regular" w:cs="Arial"/>
          <w:color w:val="000000"/>
          <w:lang w:eastAsia="en-GB"/>
        </w:rPr>
        <w:t>;</w:t>
      </w:r>
    </w:p>
    <w:p w:rsidR="009A54D8" w:rsidRDefault="009A54D8" w:rsidP="00F01130">
      <w:pPr>
        <w:pStyle w:val="ListParagraph"/>
        <w:numPr>
          <w:ilvl w:val="0"/>
          <w:numId w:val="13"/>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This council backed a “Motion to support Fair &amp; Equal Pay” in order to support the strikes and to see the underlying issues resolved</w:t>
      </w:r>
      <w:r>
        <w:rPr>
          <w:rFonts w:ascii="AvenirNext LT Pro Regular" w:eastAsia="Times New Roman" w:hAnsi="AvenirNext LT Pro Regular" w:cs="Arial"/>
          <w:color w:val="000000"/>
          <w:lang w:eastAsia="en-GB"/>
        </w:rPr>
        <w:t>;</w:t>
      </w:r>
    </w:p>
    <w:p w:rsidR="009A54D8" w:rsidRDefault="009A54D8" w:rsidP="00F01130">
      <w:pPr>
        <w:pStyle w:val="ListParagraph"/>
        <w:numPr>
          <w:ilvl w:val="0"/>
          <w:numId w:val="13"/>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The University rarely acts quickly unless it is under wider public pressure or financial</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pressure</w:t>
      </w:r>
      <w:r>
        <w:rPr>
          <w:rFonts w:ascii="AvenirNext LT Pro Regular" w:eastAsia="Times New Roman" w:hAnsi="AvenirNext LT Pro Regular" w:cs="Arial"/>
          <w:color w:val="000000"/>
          <w:lang w:eastAsia="en-GB"/>
        </w:rPr>
        <w:t>;</w:t>
      </w:r>
    </w:p>
    <w:p w:rsidR="009A54D8" w:rsidRDefault="009A54D8" w:rsidP="00F01130">
      <w:pPr>
        <w:pStyle w:val="ListParagraph"/>
        <w:numPr>
          <w:ilvl w:val="0"/>
          <w:numId w:val="13"/>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The monetary cost to the university from reimbursing students for missed teaching time</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during the strikes would cause the strike action to become a financial penalty to the</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university rather than a financial benefit (from docking lecturers’ pay)</w:t>
      </w:r>
      <w:r>
        <w:rPr>
          <w:rFonts w:ascii="AvenirNext LT Pro Regular" w:eastAsia="Times New Roman" w:hAnsi="AvenirNext LT Pro Regular" w:cs="Arial"/>
          <w:color w:val="000000"/>
          <w:lang w:eastAsia="en-GB"/>
        </w:rPr>
        <w:t>;</w:t>
      </w:r>
    </w:p>
    <w:p w:rsidR="009A54D8" w:rsidRPr="009A54D8" w:rsidRDefault="009A54D8" w:rsidP="00F01130">
      <w:pPr>
        <w:pStyle w:val="ListParagraph"/>
        <w:numPr>
          <w:ilvl w:val="0"/>
          <w:numId w:val="13"/>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UCU General Secretary Jo Grady said that the strike action has “made employers more</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cooperative, but we [UCU] haven’t seen the movement we need”</w:t>
      </w:r>
      <w:r>
        <w:rPr>
          <w:rFonts w:ascii="AvenirNext LT Pro Regular" w:eastAsia="Times New Roman" w:hAnsi="AvenirNext LT Pro Regular" w:cs="Arial"/>
          <w:color w:val="000000"/>
          <w:lang w:eastAsia="en-GB"/>
        </w:rPr>
        <w:t>;</w:t>
      </w:r>
    </w:p>
    <w:p w:rsidR="009A54D8" w:rsidRDefault="009A54D8" w:rsidP="009A54D8">
      <w:pPr>
        <w:autoSpaceDE w:val="0"/>
        <w:autoSpaceDN w:val="0"/>
        <w:adjustRightInd w:val="0"/>
        <w:spacing w:after="0" w:line="360" w:lineRule="auto"/>
        <w:ind w:left="360"/>
        <w:rPr>
          <w:rFonts w:ascii="AvenirNext LT Pro Regular" w:eastAsia="Times New Roman" w:hAnsi="AvenirNext LT Pro Regular" w:cs="Arial"/>
          <w:color w:val="000000"/>
          <w:lang w:eastAsia="en-GB"/>
        </w:rPr>
      </w:pP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b/>
          <w:color w:val="000000"/>
          <w:lang w:eastAsia="en-GB"/>
        </w:rPr>
      </w:pPr>
      <w:r w:rsidRPr="009A54D8">
        <w:rPr>
          <w:rFonts w:ascii="AvenirNext LT Pro Regular" w:eastAsia="Times New Roman" w:hAnsi="AvenirNext LT Pro Regular" w:cs="Arial"/>
          <w:b/>
          <w:color w:val="000000"/>
          <w:lang w:eastAsia="en-GB"/>
        </w:rPr>
        <w:t>CUSU Believes:</w:t>
      </w:r>
    </w:p>
    <w:p w:rsidR="009A54D8" w:rsidRDefault="009A54D8" w:rsidP="00F01130">
      <w:pPr>
        <w:pStyle w:val="ListParagraph"/>
        <w:numPr>
          <w:ilvl w:val="0"/>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Applying maximum pressure on the University is the only way to get them to support the</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lecturers’ demand</w:t>
      </w:r>
      <w:r>
        <w:rPr>
          <w:rFonts w:ascii="AvenirNext LT Pro Regular" w:eastAsia="Times New Roman" w:hAnsi="AvenirNext LT Pro Regular" w:cs="Arial"/>
          <w:color w:val="000000"/>
          <w:lang w:eastAsia="en-GB"/>
        </w:rPr>
        <w:t>;</w:t>
      </w:r>
    </w:p>
    <w:p w:rsidR="009A54D8" w:rsidRDefault="009A54D8" w:rsidP="00F01130">
      <w:pPr>
        <w:pStyle w:val="ListParagraph"/>
        <w:numPr>
          <w:ilvl w:val="0"/>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The quicker the lecturers’ demands are fulfilled the better this is for lecturers and students</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alike</w:t>
      </w:r>
      <w:r>
        <w:rPr>
          <w:rFonts w:ascii="AvenirNext LT Pro Regular" w:eastAsia="Times New Roman" w:hAnsi="AvenirNext LT Pro Regular" w:cs="Arial"/>
          <w:color w:val="000000"/>
          <w:lang w:eastAsia="en-GB"/>
        </w:rPr>
        <w:t>;</w:t>
      </w:r>
    </w:p>
    <w:p w:rsidR="009A54D8" w:rsidRDefault="009A54D8" w:rsidP="00F01130">
      <w:pPr>
        <w:pStyle w:val="ListParagraph"/>
        <w:numPr>
          <w:ilvl w:val="0"/>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This policy would show students’ will to stand against the University in partnership with</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their lecturers</w:t>
      </w:r>
      <w:r>
        <w:rPr>
          <w:rFonts w:ascii="AvenirNext LT Pro Regular" w:eastAsia="Times New Roman" w:hAnsi="AvenirNext LT Pro Regular" w:cs="Arial"/>
          <w:color w:val="000000"/>
          <w:lang w:eastAsia="en-GB"/>
        </w:rPr>
        <w:t>;</w:t>
      </w:r>
    </w:p>
    <w:p w:rsidR="009A54D8" w:rsidRDefault="009A54D8" w:rsidP="00F01130">
      <w:pPr>
        <w:pStyle w:val="ListParagraph"/>
        <w:numPr>
          <w:ilvl w:val="0"/>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This will prove to the University the futility of the current fees system and will present a</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strong blow against marketisation, since</w:t>
      </w:r>
      <w:r>
        <w:rPr>
          <w:rFonts w:ascii="AvenirNext LT Pro Regular" w:eastAsia="Times New Roman" w:hAnsi="AvenirNext LT Pro Regular" w:cs="Arial"/>
          <w:color w:val="000000"/>
          <w:lang w:eastAsia="en-GB"/>
        </w:rPr>
        <w:t>:</w:t>
      </w:r>
    </w:p>
    <w:p w:rsidR="009A54D8" w:rsidRDefault="009A54D8" w:rsidP="00F01130">
      <w:pPr>
        <w:pStyle w:val="ListParagraph"/>
        <w:numPr>
          <w:ilvl w:val="1"/>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The strikes themselves are, at least in part, caused by the attitude marketisation has</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given universities and their national body Universities UK</w:t>
      </w:r>
      <w:r>
        <w:rPr>
          <w:rFonts w:ascii="AvenirNext LT Pro Regular" w:eastAsia="Times New Roman" w:hAnsi="AvenirNext LT Pro Regular" w:cs="Arial"/>
          <w:color w:val="000000"/>
          <w:lang w:eastAsia="en-GB"/>
        </w:rPr>
        <w:t>;</w:t>
      </w:r>
    </w:p>
    <w:p w:rsidR="009A54D8" w:rsidRDefault="009A54D8" w:rsidP="00F01130">
      <w:pPr>
        <w:pStyle w:val="ListParagraph"/>
        <w:numPr>
          <w:ilvl w:val="1"/>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lastRenderedPageBreak/>
        <w:t>This policy would add a financial penalty along with administrative burden which can</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only happen due to the marketised model</w:t>
      </w:r>
      <w:r>
        <w:rPr>
          <w:rFonts w:ascii="AvenirNext LT Pro Regular" w:eastAsia="Times New Roman" w:hAnsi="AvenirNext LT Pro Regular" w:cs="Arial"/>
          <w:color w:val="000000"/>
          <w:lang w:eastAsia="en-GB"/>
        </w:rPr>
        <w:t>;</w:t>
      </w:r>
    </w:p>
    <w:p w:rsidR="009A54D8" w:rsidRPr="009A54D8" w:rsidRDefault="009A54D8" w:rsidP="00F01130">
      <w:pPr>
        <w:pStyle w:val="ListParagraph"/>
        <w:numPr>
          <w:ilvl w:val="1"/>
          <w:numId w:val="14"/>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Taken together, they should cause the University to take a stronger stance against</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marketisation of education</w:t>
      </w: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color w:val="000000"/>
          <w:lang w:eastAsia="en-GB"/>
        </w:rPr>
      </w:pPr>
    </w:p>
    <w:p w:rsidR="009A54D8" w:rsidRPr="009A54D8" w:rsidRDefault="009A54D8" w:rsidP="009A54D8">
      <w:pPr>
        <w:autoSpaceDE w:val="0"/>
        <w:autoSpaceDN w:val="0"/>
        <w:adjustRightInd w:val="0"/>
        <w:spacing w:after="0" w:line="360" w:lineRule="auto"/>
        <w:ind w:left="360"/>
        <w:rPr>
          <w:rFonts w:ascii="AvenirNext LT Pro Regular" w:eastAsia="Times New Roman" w:hAnsi="AvenirNext LT Pro Regular" w:cs="Arial"/>
          <w:b/>
          <w:color w:val="000000"/>
          <w:lang w:eastAsia="en-GB"/>
        </w:rPr>
      </w:pPr>
      <w:r w:rsidRPr="009A54D8">
        <w:rPr>
          <w:rFonts w:ascii="AvenirNext LT Pro Regular" w:eastAsia="Times New Roman" w:hAnsi="AvenirNext LT Pro Regular" w:cs="Arial"/>
          <w:b/>
          <w:color w:val="000000"/>
          <w:lang w:eastAsia="en-GB"/>
        </w:rPr>
        <w:t>CUSU Resolves:</w:t>
      </w:r>
    </w:p>
    <w:p w:rsidR="009A54D8" w:rsidRPr="009A54D8" w:rsidRDefault="009A54D8" w:rsidP="00F01130">
      <w:pPr>
        <w:pStyle w:val="ListParagraph"/>
        <w:numPr>
          <w:ilvl w:val="0"/>
          <w:numId w:val="15"/>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To lobby the University to recognise this claim for financial compensation and act</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accordingly to fulfil it</w:t>
      </w:r>
      <w:r>
        <w:rPr>
          <w:rFonts w:ascii="AvenirNext LT Pro Regular" w:eastAsia="Times New Roman" w:hAnsi="AvenirNext LT Pro Regular" w:cs="Arial"/>
          <w:color w:val="000000"/>
          <w:lang w:eastAsia="en-GB"/>
        </w:rPr>
        <w:t>;</w:t>
      </w:r>
    </w:p>
    <w:p w:rsidR="009A54D8" w:rsidRPr="009A54D8" w:rsidRDefault="009A54D8" w:rsidP="00F01130">
      <w:pPr>
        <w:pStyle w:val="ListParagraph"/>
        <w:numPr>
          <w:ilvl w:val="0"/>
          <w:numId w:val="15"/>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To mandate CUSU sabbatical officers to work with University management, Faculties and</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other relevant institutions to see the implementation of financial compensation</w:t>
      </w:r>
      <w:r>
        <w:rPr>
          <w:rFonts w:ascii="AvenirNext LT Pro Regular" w:eastAsia="Times New Roman" w:hAnsi="AvenirNext LT Pro Regular" w:cs="Arial"/>
          <w:color w:val="000000"/>
          <w:lang w:eastAsia="en-GB"/>
        </w:rPr>
        <w:t>;</w:t>
      </w:r>
    </w:p>
    <w:p w:rsidR="00D47893" w:rsidRDefault="009A54D8" w:rsidP="00F01130">
      <w:pPr>
        <w:pStyle w:val="ListParagraph"/>
        <w:numPr>
          <w:ilvl w:val="0"/>
          <w:numId w:val="15"/>
        </w:numPr>
        <w:autoSpaceDE w:val="0"/>
        <w:autoSpaceDN w:val="0"/>
        <w:adjustRightInd w:val="0"/>
        <w:spacing w:after="0" w:line="360" w:lineRule="auto"/>
        <w:rPr>
          <w:rFonts w:ascii="AvenirNext LT Pro Regular" w:eastAsia="Times New Roman" w:hAnsi="AvenirNext LT Pro Regular" w:cs="Arial"/>
          <w:color w:val="000000"/>
          <w:lang w:eastAsia="en-GB"/>
        </w:rPr>
      </w:pPr>
      <w:r w:rsidRPr="009A54D8">
        <w:rPr>
          <w:rFonts w:ascii="AvenirNext LT Pro Regular" w:eastAsia="Times New Roman" w:hAnsi="AvenirNext LT Pro Regular" w:cs="Arial"/>
          <w:color w:val="000000"/>
          <w:lang w:eastAsia="en-GB"/>
        </w:rPr>
        <w:t>To the best of its ability, publicise efforts to gain financial compensation as well as rally and</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mobilise students in support of such compensation to put additional pressure on the</w:t>
      </w:r>
      <w:r>
        <w:rPr>
          <w:rFonts w:ascii="AvenirNext LT Pro Regular" w:eastAsia="Times New Roman" w:hAnsi="AvenirNext LT Pro Regular" w:cs="Arial"/>
          <w:color w:val="000000"/>
          <w:lang w:eastAsia="en-GB"/>
        </w:rPr>
        <w:t xml:space="preserve"> </w:t>
      </w:r>
      <w:r w:rsidRPr="009A54D8">
        <w:rPr>
          <w:rFonts w:ascii="AvenirNext LT Pro Regular" w:eastAsia="Times New Roman" w:hAnsi="AvenirNext LT Pro Regular" w:cs="Arial"/>
          <w:color w:val="000000"/>
          <w:lang w:eastAsia="en-GB"/>
        </w:rPr>
        <w:t>University to accede to the lecturers’ demands</w:t>
      </w:r>
      <w:r>
        <w:rPr>
          <w:rFonts w:ascii="AvenirNext LT Pro Regular" w:eastAsia="Times New Roman" w:hAnsi="AvenirNext LT Pro Regular" w:cs="Arial"/>
          <w:color w:val="000000"/>
          <w:lang w:eastAsia="en-GB"/>
        </w:rPr>
        <w:t>.</w:t>
      </w:r>
    </w:p>
    <w:p w:rsidR="009A54D8" w:rsidRDefault="009A54D8" w:rsidP="009A54D8">
      <w:pPr>
        <w:pStyle w:val="ListParagraph"/>
        <w:autoSpaceDE w:val="0"/>
        <w:autoSpaceDN w:val="0"/>
        <w:adjustRightInd w:val="0"/>
        <w:spacing w:after="0" w:line="360" w:lineRule="auto"/>
        <w:rPr>
          <w:rFonts w:ascii="AvenirNext LT Pro Regular" w:eastAsia="Times New Roman" w:hAnsi="AvenirNext LT Pro Regular" w:cs="Arial"/>
          <w:color w:val="000000"/>
          <w:lang w:eastAsia="en-GB"/>
        </w:rPr>
      </w:pPr>
    </w:p>
    <w:p w:rsidR="001C5A19" w:rsidRPr="001C5A19" w:rsidRDefault="001C5A19" w:rsidP="001C5A19">
      <w:pPr>
        <w:autoSpaceDE w:val="0"/>
        <w:autoSpaceDN w:val="0"/>
        <w:adjustRightInd w:val="0"/>
        <w:spacing w:after="0" w:line="360" w:lineRule="auto"/>
        <w:rPr>
          <w:rFonts w:ascii="AvenirNext LT Pro Regular" w:eastAsia="Times New Roman" w:hAnsi="AvenirNext LT Pro Regular" w:cs="Arial"/>
          <w:b/>
          <w:color w:val="000000"/>
          <w:u w:val="single"/>
          <w:lang w:eastAsia="en-GB"/>
        </w:rPr>
      </w:pPr>
      <w:r w:rsidRPr="001C5A19">
        <w:rPr>
          <w:rFonts w:ascii="AvenirNext LT Pro Regular" w:eastAsia="Times New Roman" w:hAnsi="AvenirNext LT Pro Regular" w:cs="Arial"/>
          <w:b/>
          <w:color w:val="000000"/>
          <w:u w:val="single"/>
          <w:lang w:eastAsia="en-GB"/>
        </w:rPr>
        <w:t>7B. Improving International Student Representation</w:t>
      </w:r>
    </w:p>
    <w:p w:rsidR="001C5A19" w:rsidRPr="001C5A19" w:rsidRDefault="001C5A19" w:rsidP="001C5A19">
      <w:pPr>
        <w:autoSpaceDE w:val="0"/>
        <w:autoSpaceDN w:val="0"/>
        <w:adjustRightInd w:val="0"/>
        <w:spacing w:after="0" w:line="360" w:lineRule="auto"/>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Proposer: Julia Yan (iCUSU)</w:t>
      </w:r>
    </w:p>
    <w:p w:rsidR="001C5A19" w:rsidRPr="001C5A19" w:rsidRDefault="001C5A19" w:rsidP="001C5A19">
      <w:pPr>
        <w:autoSpaceDE w:val="0"/>
        <w:autoSpaceDN w:val="0"/>
        <w:adjustRightInd w:val="0"/>
        <w:spacing w:after="0" w:line="360" w:lineRule="auto"/>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Seconder: Edward Parker Humphreys (President)</w:t>
      </w:r>
    </w:p>
    <w:p w:rsidR="001C5A19" w:rsidRPr="001C5A19" w:rsidRDefault="001C5A19" w:rsidP="001C5A19">
      <w:pPr>
        <w:autoSpaceDE w:val="0"/>
        <w:autoSpaceDN w:val="0"/>
        <w:adjustRightInd w:val="0"/>
        <w:spacing w:after="0" w:line="360" w:lineRule="auto"/>
        <w:rPr>
          <w:rFonts w:ascii="AvenirNext LT Pro Regular" w:eastAsia="Times New Roman" w:hAnsi="AvenirNext LT Pro Regular" w:cs="Arial"/>
          <w:color w:val="000000"/>
          <w:lang w:eastAsia="en-GB"/>
        </w:rPr>
      </w:pPr>
    </w:p>
    <w:p w:rsidR="001C5A19" w:rsidRPr="001C5A19" w:rsidRDefault="001C5A19" w:rsidP="001C5A19">
      <w:pPr>
        <w:autoSpaceDE w:val="0"/>
        <w:autoSpaceDN w:val="0"/>
        <w:adjustRightInd w:val="0"/>
        <w:spacing w:after="0" w:line="360" w:lineRule="auto"/>
        <w:rPr>
          <w:rFonts w:ascii="AvenirNext LT Pro Regular" w:eastAsia="Times New Roman" w:hAnsi="AvenirNext LT Pro Regular" w:cs="Arial"/>
          <w:b/>
          <w:color w:val="000000"/>
          <w:lang w:eastAsia="en-GB"/>
        </w:rPr>
      </w:pPr>
      <w:r w:rsidRPr="001C5A19">
        <w:rPr>
          <w:rFonts w:ascii="AvenirNext LT Pro Regular" w:eastAsia="Times New Roman" w:hAnsi="AvenirNext LT Pro Regular" w:cs="Arial"/>
          <w:b/>
          <w:color w:val="000000"/>
          <w:lang w:eastAsia="en-GB"/>
        </w:rPr>
        <w:t xml:space="preserve">CUSU notes: </w:t>
      </w:r>
    </w:p>
    <w:p w:rsidR="001C5A19" w:rsidRPr="001C5A19" w:rsidRDefault="001C5A19" w:rsidP="00F01130">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 xml:space="preserve">The majority of CUSU Council voting members are home students, which is highly disproportionate to the percentage of international students within the University; </w:t>
      </w:r>
    </w:p>
    <w:p w:rsidR="001C5A19" w:rsidRPr="001C5A19" w:rsidRDefault="001C5A19" w:rsidP="00F01130">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CUSU Council is a forum to address issues regarding student we</w:t>
      </w:r>
      <w:r>
        <w:rPr>
          <w:rFonts w:ascii="AvenirNext LT Pro Regular" w:eastAsia="Times New Roman" w:hAnsi="AvenirNext LT Pro Regular" w:cs="Arial"/>
          <w:color w:val="000000"/>
          <w:lang w:eastAsia="en-GB"/>
        </w:rPr>
        <w:t>lfare, among its other purposes;</w:t>
      </w:r>
      <w:r w:rsidRPr="001C5A19">
        <w:rPr>
          <w:rFonts w:ascii="AvenirNext LT Pro Regular" w:eastAsia="Times New Roman" w:hAnsi="AvenirNext LT Pro Regular" w:cs="Arial"/>
          <w:color w:val="000000"/>
          <w:lang w:eastAsia="en-GB"/>
        </w:rPr>
        <w:t xml:space="preserve"> </w:t>
      </w:r>
    </w:p>
    <w:p w:rsidR="001C5A19" w:rsidRPr="001C5A19" w:rsidRDefault="001C5A19" w:rsidP="00F01130">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CUSU Council is a democratic meeting and endeavours to represent and consider the inte</w:t>
      </w:r>
      <w:r>
        <w:rPr>
          <w:rFonts w:ascii="AvenirNext LT Pro Regular" w:eastAsia="Times New Roman" w:hAnsi="AvenirNext LT Pro Regular" w:cs="Arial"/>
          <w:color w:val="000000"/>
          <w:lang w:eastAsia="en-GB"/>
        </w:rPr>
        <w:t>rests of the whole student body;</w:t>
      </w:r>
      <w:r w:rsidRPr="001C5A19">
        <w:rPr>
          <w:rFonts w:ascii="AvenirNext LT Pro Regular" w:eastAsia="Times New Roman" w:hAnsi="AvenirNext LT Pro Regular" w:cs="Arial"/>
          <w:color w:val="000000"/>
          <w:lang w:eastAsia="en-GB"/>
        </w:rPr>
        <w:t xml:space="preserve"> </w:t>
      </w:r>
    </w:p>
    <w:p w:rsidR="001C5A19" w:rsidRDefault="001C5A19" w:rsidP="00F01130">
      <w:pPr>
        <w:pStyle w:val="ListParagraph"/>
        <w:numPr>
          <w:ilvl w:val="3"/>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CUSU is responsible for maintaining the purpose of CUSU Council and ensuring our democratic spaces are inclusive and encouraging of all student groups</w:t>
      </w:r>
      <w:r>
        <w:rPr>
          <w:rFonts w:ascii="AvenirNext LT Pro Regular" w:eastAsia="Times New Roman" w:hAnsi="AvenirNext LT Pro Regular" w:cs="Arial"/>
          <w:color w:val="000000"/>
          <w:lang w:eastAsia="en-GB"/>
        </w:rPr>
        <w:t>.</w:t>
      </w:r>
    </w:p>
    <w:p w:rsidR="001C5A19" w:rsidRDefault="001C5A19" w:rsidP="001C5A19">
      <w:pPr>
        <w:autoSpaceDE w:val="0"/>
        <w:autoSpaceDN w:val="0"/>
        <w:adjustRightInd w:val="0"/>
        <w:spacing w:after="0" w:line="360" w:lineRule="auto"/>
        <w:rPr>
          <w:rFonts w:ascii="AvenirNext LT Pro Regular" w:eastAsia="Times New Roman" w:hAnsi="AvenirNext LT Pro Regular" w:cs="Arial"/>
          <w:color w:val="000000"/>
          <w:lang w:eastAsia="en-GB"/>
        </w:rPr>
      </w:pPr>
    </w:p>
    <w:p w:rsidR="001C5A19" w:rsidRPr="001C5A19" w:rsidRDefault="001C5A19" w:rsidP="001C5A19">
      <w:pPr>
        <w:autoSpaceDE w:val="0"/>
        <w:autoSpaceDN w:val="0"/>
        <w:adjustRightInd w:val="0"/>
        <w:spacing w:after="0" w:line="360" w:lineRule="auto"/>
        <w:rPr>
          <w:rFonts w:ascii="AvenirNext LT Pro Regular" w:eastAsia="Times New Roman" w:hAnsi="AvenirNext LT Pro Regular" w:cs="Arial"/>
          <w:b/>
          <w:color w:val="000000"/>
          <w:lang w:eastAsia="en-GB"/>
        </w:rPr>
      </w:pPr>
      <w:r>
        <w:rPr>
          <w:rFonts w:ascii="AvenirNext LT Pro Regular" w:eastAsia="Times New Roman" w:hAnsi="AvenirNext LT Pro Regular" w:cs="Arial"/>
          <w:b/>
          <w:color w:val="000000"/>
          <w:lang w:eastAsia="en-GB"/>
        </w:rPr>
        <w:t>CUSU</w:t>
      </w:r>
      <w:r w:rsidRPr="001C5A19">
        <w:rPr>
          <w:rFonts w:ascii="AvenirNext LT Pro Regular" w:eastAsia="Times New Roman" w:hAnsi="AvenirNext LT Pro Regular" w:cs="Arial"/>
          <w:b/>
          <w:color w:val="000000"/>
          <w:lang w:eastAsia="en-GB"/>
        </w:rPr>
        <w:t xml:space="preserve"> believes:    </w:t>
      </w:r>
    </w:p>
    <w:p w:rsidR="001C5A19" w:rsidRDefault="001C5A19" w:rsidP="00F01130">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As a result of different political and cultural backgrounds, international students might not be familiar with the idea of campaigning for issues they concern; such unfamiliarity might act as an obstacle for their participation in CUSU</w:t>
      </w:r>
      <w:r>
        <w:rPr>
          <w:rFonts w:ascii="AvenirNext LT Pro Regular" w:eastAsia="Times New Roman" w:hAnsi="AvenirNext LT Pro Regular" w:cs="Arial"/>
          <w:color w:val="000000"/>
          <w:lang w:eastAsia="en-GB"/>
        </w:rPr>
        <w:t>;</w:t>
      </w:r>
    </w:p>
    <w:p w:rsidR="001C5A19" w:rsidRDefault="001C5A19" w:rsidP="00F01130">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lastRenderedPageBreak/>
        <w:t>Consequently, issues brought to the council for discussion are often British-centric and the environment of discussion is not inclusive of other cultures, leading to a lack of well-rep</w:t>
      </w:r>
      <w:r>
        <w:rPr>
          <w:rFonts w:ascii="AvenirNext LT Pro Regular" w:eastAsia="Times New Roman" w:hAnsi="AvenirNext LT Pro Regular" w:cs="Arial"/>
          <w:color w:val="000000"/>
          <w:lang w:eastAsia="en-GB"/>
        </w:rPr>
        <w:t>resented ranges of perspectives;</w:t>
      </w:r>
    </w:p>
    <w:p w:rsidR="001C5A19" w:rsidRDefault="001C5A19" w:rsidP="00F01130">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Decisions made in the CUSU council hence do not truly reflect the interests of international student body. Meanwhile, issues discussed in the council are often non-relevant to international student body, which further puts off international students’ participation in CUSU, resulting the prop</w:t>
      </w:r>
      <w:r>
        <w:rPr>
          <w:rFonts w:ascii="AvenirNext LT Pro Regular" w:eastAsia="Times New Roman" w:hAnsi="AvenirNext LT Pro Regular" w:cs="Arial"/>
          <w:color w:val="000000"/>
          <w:lang w:eastAsia="en-GB"/>
        </w:rPr>
        <w:t>agation of such a vicious cycle;</w:t>
      </w:r>
    </w:p>
    <w:p w:rsidR="001C5A19" w:rsidRDefault="001C5A19" w:rsidP="00F01130">
      <w:pPr>
        <w:pStyle w:val="ListParagraph"/>
        <w:numPr>
          <w:ilvl w:val="6"/>
          <w:numId w:val="15"/>
        </w:numPr>
        <w:autoSpaceDE w:val="0"/>
        <w:autoSpaceDN w:val="0"/>
        <w:adjustRightInd w:val="0"/>
        <w:spacing w:after="0" w:line="360" w:lineRule="auto"/>
        <w:ind w:left="723"/>
        <w:rPr>
          <w:rFonts w:ascii="AvenirNext LT Pro Regular" w:eastAsia="Times New Roman" w:hAnsi="AvenirNext LT Pro Regular" w:cs="Arial"/>
          <w:color w:val="000000"/>
          <w:lang w:eastAsia="en-GB"/>
        </w:rPr>
      </w:pPr>
      <w:r w:rsidRPr="001C5A19">
        <w:rPr>
          <w:rFonts w:ascii="AvenirNext LT Pro Regular" w:eastAsia="Times New Roman" w:hAnsi="AvenirNext LT Pro Regular" w:cs="Arial"/>
          <w:color w:val="000000"/>
          <w:lang w:eastAsia="en-GB"/>
        </w:rPr>
        <w:t>International students should not feel excluded from the main student body.</w:t>
      </w:r>
    </w:p>
    <w:p w:rsidR="001C5A19" w:rsidRPr="001C5A19" w:rsidRDefault="001C5A19" w:rsidP="001C5A19">
      <w:pPr>
        <w:spacing w:after="0" w:line="360" w:lineRule="auto"/>
        <w:rPr>
          <w:rFonts w:ascii="AvenirNext LT Pro Regular" w:eastAsia="Times New Roman" w:hAnsi="AvenirNext LT Pro Regular" w:cs="Times New Roman"/>
          <w:sz w:val="24"/>
          <w:szCs w:val="24"/>
          <w:lang w:eastAsia="en-GB"/>
        </w:rPr>
      </w:pPr>
      <w:r w:rsidRPr="001C5A19">
        <w:rPr>
          <w:rFonts w:ascii="AvenirNext LT Pro Regular" w:eastAsia="Times New Roman" w:hAnsi="AvenirNext LT Pro Regular" w:cs="Arial"/>
          <w:b/>
          <w:bCs/>
          <w:color w:val="000000"/>
          <w:lang w:eastAsia="en-GB"/>
        </w:rPr>
        <w:t>CUSU resolves:</w:t>
      </w:r>
    </w:p>
    <w:p w:rsidR="000F38FD" w:rsidRPr="000F38FD" w:rsidRDefault="001C5A19" w:rsidP="00F01130">
      <w:pPr>
        <w:pStyle w:val="ListParagraph"/>
        <w:numPr>
          <w:ilvl w:val="3"/>
          <w:numId w:val="16"/>
        </w:numPr>
        <w:spacing w:after="0" w:line="360" w:lineRule="auto"/>
        <w:ind w:left="723"/>
        <w:rPr>
          <w:rFonts w:ascii="AvenirNext LT Pro Regular" w:eastAsia="Times New Roman" w:hAnsi="AvenirNext LT Pro Regular" w:cs="Times New Roman"/>
          <w:sz w:val="24"/>
          <w:szCs w:val="24"/>
          <w:lang w:eastAsia="en-GB"/>
        </w:rPr>
      </w:pPr>
      <w:r w:rsidRPr="001C5A19">
        <w:rPr>
          <w:rFonts w:ascii="AvenirNext LT Pro Regular" w:eastAsia="Times New Roman" w:hAnsi="AvenirNext LT Pro Regular" w:cs="Arial"/>
          <w:color w:val="000000"/>
          <w:lang w:eastAsia="en-GB"/>
        </w:rPr>
        <w:t>To actively encourage international students to run for positions on JCR/MCR committees (particularly the role of President) and in CUSU’s Lent Electio</w:t>
      </w:r>
      <w:r>
        <w:rPr>
          <w:rFonts w:ascii="AvenirNext LT Pro Regular" w:eastAsia="Times New Roman" w:hAnsi="AvenirNext LT Pro Regular" w:cs="Arial"/>
          <w:color w:val="000000"/>
          <w:lang w:eastAsia="en-GB"/>
        </w:rPr>
        <w:t>ns for Sabbatical Officer roles;</w:t>
      </w:r>
      <w:r w:rsidRPr="001C5A19">
        <w:rPr>
          <w:rFonts w:ascii="AvenirNext LT Pro Regular" w:eastAsia="Times New Roman" w:hAnsi="AvenirNext LT Pro Regular" w:cs="Arial"/>
          <w:color w:val="000000"/>
          <w:lang w:eastAsia="en-GB"/>
        </w:rPr>
        <w:t> </w:t>
      </w:r>
    </w:p>
    <w:p w:rsidR="000F38FD" w:rsidRPr="000F38FD" w:rsidRDefault="001C5A19" w:rsidP="00F01130">
      <w:pPr>
        <w:pStyle w:val="ListParagraph"/>
        <w:numPr>
          <w:ilvl w:val="3"/>
          <w:numId w:val="16"/>
        </w:numPr>
        <w:spacing w:after="0" w:line="360" w:lineRule="auto"/>
        <w:ind w:left="723"/>
        <w:rPr>
          <w:rFonts w:ascii="AvenirNext LT Pro Regular" w:eastAsia="Times New Roman" w:hAnsi="AvenirNext LT Pro Regular" w:cs="Times New Roman"/>
          <w:sz w:val="24"/>
          <w:szCs w:val="24"/>
          <w:lang w:eastAsia="en-GB"/>
        </w:rPr>
      </w:pPr>
      <w:r w:rsidRPr="000F38FD">
        <w:rPr>
          <w:rFonts w:ascii="AvenirNext LT Pro Regular" w:eastAsia="Times New Roman" w:hAnsi="AvenirNext LT Pro Regular" w:cs="Arial"/>
          <w:color w:val="000000"/>
          <w:lang w:eastAsia="en-GB"/>
        </w:rPr>
        <w:t xml:space="preserve">To work with iCUSU on making elections material and material about CUSU more accessible for international students, and produce election materials which explicitly encourage and facilitate international students to run in elections (in particular, emphasising the availability of visa sponsorship); </w:t>
      </w:r>
    </w:p>
    <w:p w:rsidR="000F38FD" w:rsidRPr="000F38FD" w:rsidRDefault="001C5A19" w:rsidP="00F01130">
      <w:pPr>
        <w:pStyle w:val="ListParagraph"/>
        <w:numPr>
          <w:ilvl w:val="3"/>
          <w:numId w:val="16"/>
        </w:numPr>
        <w:spacing w:after="0" w:line="360" w:lineRule="auto"/>
        <w:ind w:left="723"/>
        <w:rPr>
          <w:rFonts w:ascii="AvenirNext LT Pro Regular" w:eastAsia="Times New Roman" w:hAnsi="AvenirNext LT Pro Regular" w:cs="Times New Roman"/>
          <w:sz w:val="24"/>
          <w:szCs w:val="24"/>
          <w:lang w:eastAsia="en-GB"/>
        </w:rPr>
      </w:pPr>
      <w:r w:rsidRPr="000F38FD">
        <w:rPr>
          <w:rFonts w:ascii="AvenirNext LT Pro Regular" w:hAnsi="AvenirNext LT Pro Regular" w:cs="Arial"/>
          <w:color w:val="000000"/>
        </w:rPr>
        <w:t>To work with iCUSU to provide introductory information regarding student politics in Cambridge to international freshers</w:t>
      </w:r>
      <w:r w:rsidR="000F38FD">
        <w:rPr>
          <w:rFonts w:ascii="AvenirNext LT Pro Regular" w:hAnsi="AvenirNext LT Pro Regular" w:cs="Arial"/>
          <w:color w:val="000000"/>
        </w:rPr>
        <w:t>;</w:t>
      </w:r>
    </w:p>
    <w:p w:rsidR="001C5A19" w:rsidRPr="000F38FD" w:rsidRDefault="001C5A19" w:rsidP="00F01130">
      <w:pPr>
        <w:pStyle w:val="ListParagraph"/>
        <w:numPr>
          <w:ilvl w:val="3"/>
          <w:numId w:val="16"/>
        </w:numPr>
        <w:spacing w:after="0" w:line="360" w:lineRule="auto"/>
        <w:ind w:left="723"/>
        <w:rPr>
          <w:rFonts w:ascii="Times New Roman" w:eastAsia="Times New Roman" w:hAnsi="Times New Roman" w:cs="Times New Roman"/>
          <w:sz w:val="24"/>
          <w:szCs w:val="24"/>
          <w:lang w:eastAsia="en-GB"/>
        </w:rPr>
      </w:pPr>
      <w:r w:rsidRPr="000F38FD">
        <w:rPr>
          <w:rFonts w:ascii="AvenirNext LT Pro Regular" w:hAnsi="AvenirNext LT Pro Regular" w:cs="Arial"/>
          <w:color w:val="000000"/>
        </w:rPr>
        <w:t>To mandate Cambridge SU, upon its formation, to continue work on this policy and consider this issue when forming longer term strategic decisions relating to representation.</w:t>
      </w:r>
      <w:r w:rsidRPr="000F38FD">
        <w:rPr>
          <w:rFonts w:ascii="AvenirNext LT Pro Regular" w:hAnsi="AvenirNext LT Pro Regular"/>
        </w:rPr>
        <w:t xml:space="preserve"> </w:t>
      </w:r>
    </w:p>
    <w:p w:rsidR="000F38FD" w:rsidRPr="000F38FD" w:rsidRDefault="000F38FD" w:rsidP="000F38FD">
      <w:pPr>
        <w:spacing w:after="0" w:line="360" w:lineRule="auto"/>
        <w:rPr>
          <w:rFonts w:ascii="AvenirNext LT Pro Regular" w:eastAsia="Times New Roman" w:hAnsi="AvenirNext LT Pro Regular" w:cs="Times New Roman"/>
          <w:sz w:val="24"/>
          <w:szCs w:val="24"/>
          <w:lang w:eastAsia="en-GB"/>
        </w:rPr>
      </w:pPr>
    </w:p>
    <w:p w:rsidR="000F38FD" w:rsidRPr="000F38FD" w:rsidRDefault="000F38FD" w:rsidP="000F38FD">
      <w:pPr>
        <w:spacing w:after="0" w:line="360" w:lineRule="auto"/>
        <w:rPr>
          <w:rFonts w:ascii="AvenirNext LT Pro Regular" w:eastAsia="Times New Roman" w:hAnsi="AvenirNext LT Pro Regular" w:cs="Times New Roman"/>
          <w:b/>
          <w:u w:val="single"/>
          <w:lang w:eastAsia="en-GB"/>
        </w:rPr>
      </w:pPr>
      <w:r w:rsidRPr="000F38FD">
        <w:rPr>
          <w:rFonts w:ascii="AvenirNext LT Pro Regular" w:eastAsia="Times New Roman" w:hAnsi="AvenirNext LT Pro Regular" w:cs="Times New Roman"/>
          <w:b/>
          <w:u w:val="single"/>
          <w:lang w:eastAsia="en-GB"/>
        </w:rPr>
        <w:t>7C. Transparent Scholarship Information</w:t>
      </w:r>
    </w:p>
    <w:p w:rsidR="000F38FD" w:rsidRPr="000F38FD" w:rsidRDefault="000F38FD" w:rsidP="000F38FD">
      <w:pPr>
        <w:autoSpaceDE w:val="0"/>
        <w:autoSpaceDN w:val="0"/>
        <w:adjustRightInd w:val="0"/>
        <w:spacing w:after="0" w:line="360" w:lineRule="auto"/>
        <w:rPr>
          <w:rFonts w:ascii="AvenirNext LT Pro Regular" w:eastAsia="Times New Roman" w:hAnsi="AvenirNext LT Pro Regular" w:cs="Arial"/>
          <w:color w:val="000000"/>
          <w:lang w:eastAsia="en-GB"/>
        </w:rPr>
      </w:pPr>
      <w:r w:rsidRPr="000F38FD">
        <w:rPr>
          <w:rFonts w:ascii="AvenirNext LT Pro Regular" w:eastAsia="Times New Roman" w:hAnsi="AvenirNext LT Pro Regular" w:cs="Arial"/>
          <w:color w:val="000000"/>
          <w:lang w:eastAsia="en-GB"/>
        </w:rPr>
        <w:t>Proposer: Julia Yan (iCUSU)</w:t>
      </w:r>
    </w:p>
    <w:p w:rsidR="000F38FD" w:rsidRPr="000F38FD" w:rsidRDefault="000F38FD" w:rsidP="000F38FD">
      <w:pPr>
        <w:autoSpaceDE w:val="0"/>
        <w:autoSpaceDN w:val="0"/>
        <w:adjustRightInd w:val="0"/>
        <w:spacing w:after="0" w:line="360" w:lineRule="auto"/>
        <w:rPr>
          <w:rFonts w:ascii="AvenirNext LT Pro Regular" w:eastAsia="Times New Roman" w:hAnsi="AvenirNext LT Pro Regular" w:cs="Arial"/>
          <w:color w:val="000000"/>
          <w:lang w:eastAsia="en-GB"/>
        </w:rPr>
      </w:pPr>
      <w:r w:rsidRPr="000F38FD">
        <w:rPr>
          <w:rFonts w:ascii="AvenirNext LT Pro Regular" w:eastAsia="Times New Roman" w:hAnsi="AvenirNext LT Pro Regular" w:cs="Arial"/>
          <w:color w:val="000000"/>
          <w:lang w:eastAsia="en-GB"/>
        </w:rPr>
        <w:t>Seconder: Edward Parker Humphreys (President)</w:t>
      </w:r>
    </w:p>
    <w:p w:rsidR="000F38FD" w:rsidRPr="000F38FD" w:rsidRDefault="000F38FD" w:rsidP="000F38FD">
      <w:pPr>
        <w:autoSpaceDE w:val="0"/>
        <w:autoSpaceDN w:val="0"/>
        <w:adjustRightInd w:val="0"/>
        <w:spacing w:after="0" w:line="360" w:lineRule="auto"/>
        <w:rPr>
          <w:rFonts w:ascii="AvenirNext LT Pro Regular" w:eastAsia="Times New Roman" w:hAnsi="AvenirNext LT Pro Regular" w:cs="Arial"/>
          <w:color w:val="000000"/>
          <w:lang w:eastAsia="en-GB"/>
        </w:rPr>
      </w:pPr>
    </w:p>
    <w:p w:rsidR="000F38FD" w:rsidRPr="000F38FD" w:rsidRDefault="000F38FD" w:rsidP="000F38FD">
      <w:pPr>
        <w:spacing w:after="0" w:line="360" w:lineRule="auto"/>
        <w:rPr>
          <w:rFonts w:ascii="AvenirNext LT Pro Regular" w:eastAsia="Times New Roman" w:hAnsi="AvenirNext LT Pro Regular" w:cs="Arial"/>
          <w:b/>
          <w:color w:val="000000"/>
          <w:lang w:eastAsia="en-GB"/>
        </w:rPr>
      </w:pPr>
      <w:r w:rsidRPr="000F38FD">
        <w:rPr>
          <w:rFonts w:ascii="AvenirNext LT Pro Regular" w:eastAsia="Times New Roman" w:hAnsi="AvenirNext LT Pro Regular" w:cs="Arial"/>
          <w:b/>
          <w:color w:val="000000"/>
          <w:lang w:eastAsia="en-GB"/>
        </w:rPr>
        <w:t>CUSU notes:</w:t>
      </w:r>
    </w:p>
    <w:p w:rsidR="000F38FD" w:rsidRPr="000F38FD" w:rsidRDefault="000F38FD" w:rsidP="00F01130">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Results of iCUSU’s annual University Wide Survey (2019) indicated that the distribution of international scholarship information varied considerably across different colleges; </w:t>
      </w:r>
    </w:p>
    <w:p w:rsidR="000F38FD" w:rsidRPr="000F38FD" w:rsidRDefault="000F38FD" w:rsidP="00F01130">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Out of 212 respondents who participated in the survey, results indicated that a high majority of respondents rated the information on international scholarships provided by their College or the University as ‘inadequate’ and ‘can be improved’. Only 2 respondents rated it as ‘excellent’;</w:t>
      </w:r>
    </w:p>
    <w:p w:rsidR="000F38FD" w:rsidRPr="000F38FD" w:rsidRDefault="000F38FD" w:rsidP="00F01130">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lastRenderedPageBreak/>
        <w:t>The present situation in many colleges on international scholarships involve the College Tutorial Office directly informing incoming students of scholarships that they can apply for, after issuing the offers to individual prospective students; </w:t>
      </w:r>
    </w:p>
    <w:p w:rsidR="000F38FD" w:rsidRDefault="000F38FD" w:rsidP="00F01130">
      <w:pPr>
        <w:pStyle w:val="ListParagraph"/>
        <w:numPr>
          <w:ilvl w:val="6"/>
          <w:numId w:val="16"/>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Although there is currently a website that summarizes some available scholarship information, the content is both incomplete and inaccessible for both prospective and current students.</w:t>
      </w:r>
    </w:p>
    <w:p w:rsidR="000F38FD" w:rsidRPr="000F38FD" w:rsidRDefault="000F38FD" w:rsidP="000F38FD">
      <w:pPr>
        <w:pStyle w:val="ListParagraph"/>
        <w:spacing w:after="0" w:line="360" w:lineRule="auto"/>
        <w:ind w:left="723"/>
        <w:rPr>
          <w:rFonts w:ascii="AvenirNext LT Pro Regular" w:eastAsia="Times New Roman" w:hAnsi="AvenirNext LT Pro Regular" w:cs="Times New Roman"/>
          <w:lang w:eastAsia="en-GB"/>
        </w:rPr>
      </w:pPr>
    </w:p>
    <w:p w:rsidR="000F38FD" w:rsidRPr="000F38FD" w:rsidRDefault="000F38FD" w:rsidP="000F38FD">
      <w:pPr>
        <w:spacing w:after="0" w:line="360" w:lineRule="auto"/>
        <w:rPr>
          <w:rFonts w:ascii="AvenirNext LT Pro Regular" w:eastAsia="Times New Roman" w:hAnsi="AvenirNext LT Pro Regular" w:cs="Times New Roman"/>
          <w:b/>
          <w:lang w:eastAsia="en-GB"/>
        </w:rPr>
      </w:pPr>
      <w:r w:rsidRPr="000F38FD">
        <w:rPr>
          <w:rFonts w:ascii="AvenirNext LT Pro Regular" w:eastAsia="Times New Roman" w:hAnsi="AvenirNext LT Pro Regular" w:cs="Times New Roman"/>
          <w:b/>
          <w:lang w:eastAsia="en-GB"/>
        </w:rPr>
        <w:t xml:space="preserve">CUSU believes:    </w:t>
      </w:r>
    </w:p>
    <w:p w:rsidR="000F38FD" w:rsidRPr="000F38FD" w:rsidRDefault="000F38FD" w:rsidP="00F01130">
      <w:pPr>
        <w:pStyle w:val="ListParagraph"/>
        <w:numPr>
          <w:ilvl w:val="3"/>
          <w:numId w:val="14"/>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 xml:space="preserve">Information on scholarships should not be offer dependant; rather it should be accessible and transparent for all incoming students; </w:t>
      </w:r>
    </w:p>
    <w:p w:rsidR="000F38FD" w:rsidRDefault="000F38FD" w:rsidP="00F01130">
      <w:pPr>
        <w:pStyle w:val="ListParagraph"/>
        <w:numPr>
          <w:ilvl w:val="3"/>
          <w:numId w:val="14"/>
        </w:numPr>
        <w:spacing w:after="0" w:line="360" w:lineRule="auto"/>
        <w:ind w:left="723"/>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International students will be greatly benefitted by a more transparent provision of scholarship information.</w:t>
      </w:r>
    </w:p>
    <w:p w:rsidR="000F38FD" w:rsidRDefault="000F38FD" w:rsidP="000F38FD">
      <w:pPr>
        <w:pStyle w:val="ListParagraph"/>
        <w:spacing w:after="0" w:line="360" w:lineRule="auto"/>
        <w:ind w:left="723"/>
        <w:rPr>
          <w:rFonts w:ascii="AvenirNext LT Pro Regular" w:eastAsia="Times New Roman" w:hAnsi="AvenirNext LT Pro Regular" w:cs="Times New Roman"/>
          <w:lang w:eastAsia="en-GB"/>
        </w:rPr>
      </w:pPr>
    </w:p>
    <w:p w:rsidR="000F38FD" w:rsidRPr="000F38FD" w:rsidRDefault="000F38FD" w:rsidP="000F38FD">
      <w:pPr>
        <w:spacing w:after="0" w:line="360" w:lineRule="auto"/>
        <w:rPr>
          <w:rFonts w:ascii="AvenirNext LT Pro Regular" w:eastAsia="Times New Roman" w:hAnsi="AvenirNext LT Pro Regular" w:cs="Times New Roman"/>
          <w:b/>
          <w:lang w:eastAsia="en-GB"/>
        </w:rPr>
      </w:pPr>
      <w:r w:rsidRPr="000F38FD">
        <w:rPr>
          <w:rFonts w:ascii="AvenirNext LT Pro Regular" w:eastAsia="Times New Roman" w:hAnsi="AvenirNext LT Pro Regular" w:cs="Times New Roman"/>
          <w:b/>
          <w:lang w:eastAsia="en-GB"/>
        </w:rPr>
        <w:t>CUSU resolves:</w:t>
      </w:r>
    </w:p>
    <w:p w:rsidR="000F38FD" w:rsidRDefault="000F38FD" w:rsidP="00F01130">
      <w:pPr>
        <w:pStyle w:val="ListParagraph"/>
        <w:numPr>
          <w:ilvl w:val="0"/>
          <w:numId w:val="17"/>
        </w:numPr>
        <w:spacing w:after="0" w:line="360" w:lineRule="auto"/>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 xml:space="preserve">To communicate with college Tutorial Offices regarding updating their online </w:t>
      </w:r>
      <w:r>
        <w:rPr>
          <w:rFonts w:ascii="AvenirNext LT Pro Regular" w:eastAsia="Times New Roman" w:hAnsi="AvenirNext LT Pro Regular" w:cs="Times New Roman"/>
          <w:lang w:eastAsia="en-GB"/>
        </w:rPr>
        <w:t>information about scholarships;</w:t>
      </w:r>
    </w:p>
    <w:p w:rsidR="000F38FD" w:rsidRDefault="000F38FD" w:rsidP="00F01130">
      <w:pPr>
        <w:pStyle w:val="ListParagraph"/>
        <w:numPr>
          <w:ilvl w:val="0"/>
          <w:numId w:val="17"/>
        </w:numPr>
        <w:spacing w:after="0" w:line="360" w:lineRule="auto"/>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To lobby the University to require each college to set up a one stop webpage that contain a full list of availabl</w:t>
      </w:r>
      <w:r>
        <w:rPr>
          <w:rFonts w:ascii="AvenirNext LT Pro Regular" w:eastAsia="Times New Roman" w:hAnsi="AvenirNext LT Pro Regular" w:cs="Times New Roman"/>
          <w:lang w:eastAsia="en-GB"/>
        </w:rPr>
        <w:t>e scholarships at that college;</w:t>
      </w:r>
    </w:p>
    <w:p w:rsidR="000F38FD" w:rsidRDefault="000F38FD" w:rsidP="00F01130">
      <w:pPr>
        <w:pStyle w:val="ListParagraph"/>
        <w:numPr>
          <w:ilvl w:val="0"/>
          <w:numId w:val="17"/>
        </w:numPr>
        <w:spacing w:after="0" w:line="360" w:lineRule="auto"/>
        <w:rPr>
          <w:rFonts w:ascii="AvenirNext LT Pro Regular" w:eastAsia="Times New Roman" w:hAnsi="AvenirNext LT Pro Regular" w:cs="Times New Roman"/>
          <w:lang w:eastAsia="en-GB"/>
        </w:rPr>
      </w:pPr>
      <w:r w:rsidRPr="000F38FD">
        <w:rPr>
          <w:rFonts w:ascii="AvenirNext LT Pro Regular" w:eastAsia="Times New Roman" w:hAnsi="AvenirNext LT Pro Regular" w:cs="Times New Roman"/>
          <w:lang w:eastAsia="en-GB"/>
        </w:rPr>
        <w:t>To lobby the University to set up a website that contains a full list of all available scholarships across the University and individual college, and detailed information on applications which is integrated with CAMSIS as a</w:t>
      </w:r>
      <w:r>
        <w:rPr>
          <w:rFonts w:ascii="AvenirNext LT Pro Regular" w:eastAsia="Times New Roman" w:hAnsi="AvenirNext LT Pro Regular" w:cs="Times New Roman"/>
          <w:lang w:eastAsia="en-GB"/>
        </w:rPr>
        <w:t xml:space="preserve"> centralised scholarship portal.</w:t>
      </w:r>
    </w:p>
    <w:p w:rsidR="000F38FD" w:rsidRPr="000F38FD" w:rsidRDefault="000F38FD" w:rsidP="000F38FD">
      <w:pPr>
        <w:spacing w:after="0" w:line="360" w:lineRule="auto"/>
        <w:ind w:left="360"/>
        <w:rPr>
          <w:rFonts w:ascii="AvenirNext LT Pro Regular" w:eastAsia="Times New Roman" w:hAnsi="AvenirNext LT Pro Regular" w:cs="Times New Roman"/>
          <w:lang w:eastAsia="en-GB"/>
        </w:rPr>
      </w:pPr>
    </w:p>
    <w:p w:rsidR="006E141C" w:rsidRPr="00DE3E2D" w:rsidRDefault="006E141C" w:rsidP="00E32965">
      <w:pPr>
        <w:pStyle w:val="ListParagraph"/>
        <w:numPr>
          <w:ilvl w:val="0"/>
          <w:numId w:val="2"/>
        </w:numPr>
        <w:spacing w:line="360" w:lineRule="auto"/>
        <w:rPr>
          <w:rFonts w:ascii="AvenirNext LT Pro Regular" w:hAnsi="AvenirNext LT Pro Regular"/>
          <w:sz w:val="32"/>
          <w:szCs w:val="32"/>
        </w:rPr>
      </w:pPr>
      <w:r w:rsidRPr="00DE3E2D">
        <w:rPr>
          <w:rFonts w:ascii="AvenirNext LT Pro Heavy" w:hAnsi="AvenirNext LT Pro Heavy"/>
          <w:color w:val="007699"/>
          <w:sz w:val="32"/>
          <w:szCs w:val="32"/>
        </w:rPr>
        <w:t xml:space="preserve">Proposed Ordinary </w:t>
      </w:r>
      <w:r w:rsidR="009243C0" w:rsidRPr="00DE3E2D">
        <w:rPr>
          <w:rFonts w:ascii="AvenirNext LT Pro Heavy" w:hAnsi="AvenirNext LT Pro Heavy"/>
          <w:color w:val="007699"/>
          <w:sz w:val="32"/>
          <w:szCs w:val="32"/>
        </w:rPr>
        <w:t>Action</w:t>
      </w:r>
      <w:r w:rsidRPr="00DE3E2D">
        <w:rPr>
          <w:rFonts w:ascii="AvenirNext LT Pro Heavy" w:hAnsi="AvenirNext LT Pro Heavy"/>
          <w:color w:val="007699"/>
          <w:sz w:val="32"/>
          <w:szCs w:val="32"/>
        </w:rPr>
        <w:t xml:space="preserve"> Motions</w:t>
      </w:r>
    </w:p>
    <w:p w:rsidR="000F38FD" w:rsidRPr="000F38FD" w:rsidRDefault="000F38FD" w:rsidP="000F38FD">
      <w:pPr>
        <w:spacing w:after="0" w:line="360" w:lineRule="auto"/>
        <w:rPr>
          <w:rFonts w:ascii="AvenirNext LT Pro Regular" w:hAnsi="AvenirNext LT Pro Regular"/>
          <w:b/>
          <w:sz w:val="21"/>
          <w:u w:val="single"/>
        </w:rPr>
      </w:pPr>
      <w:r>
        <w:rPr>
          <w:rFonts w:ascii="AvenirNext LT Pro Regular" w:hAnsi="AvenirNext LT Pro Regular"/>
          <w:b/>
          <w:sz w:val="21"/>
          <w:u w:val="single"/>
        </w:rPr>
        <w:t>8A.</w:t>
      </w:r>
      <w:r w:rsidR="001C5A19">
        <w:rPr>
          <w:rFonts w:ascii="AvenirNext LT Pro Regular" w:hAnsi="AvenirNext LT Pro Regular"/>
          <w:b/>
          <w:sz w:val="21"/>
          <w:u w:val="single"/>
        </w:rPr>
        <w:t xml:space="preserve"> </w:t>
      </w:r>
      <w:r w:rsidRPr="000F38FD">
        <w:rPr>
          <w:rFonts w:ascii="AvenirNext LT Pro Regular" w:hAnsi="AvenirNext LT Pro Regular"/>
          <w:b/>
          <w:sz w:val="21"/>
          <w:u w:val="single"/>
        </w:rPr>
        <w:t>Motion to fund 100GB of extra storage on education@cusu.cam.ac.uk google drive for the purpose of note-sharing from the CUSU Council Free Budget</w:t>
      </w:r>
    </w:p>
    <w:p w:rsidR="000F38FD" w:rsidRPr="000F38FD" w:rsidRDefault="000F38FD" w:rsidP="000F38FD">
      <w:pPr>
        <w:spacing w:after="0" w:line="360" w:lineRule="auto"/>
        <w:rPr>
          <w:rFonts w:ascii="AvenirNext LT Pro Regular" w:hAnsi="AvenirNext LT Pro Regular"/>
          <w:sz w:val="21"/>
        </w:rPr>
      </w:pPr>
      <w:r w:rsidRPr="000F38FD">
        <w:rPr>
          <w:rFonts w:ascii="AvenirNext LT Pro Regular" w:hAnsi="AvenirNext LT Pro Regular"/>
          <w:sz w:val="21"/>
        </w:rPr>
        <w:t>Proposed by: Ben Margolis</w:t>
      </w:r>
      <w:r>
        <w:rPr>
          <w:rFonts w:ascii="AvenirNext LT Pro Regular" w:hAnsi="AvenirNext LT Pro Regular"/>
          <w:sz w:val="21"/>
        </w:rPr>
        <w:t xml:space="preserve"> (Education PTE)</w:t>
      </w:r>
    </w:p>
    <w:p w:rsidR="000F38FD" w:rsidRPr="000F38FD" w:rsidRDefault="000F38FD" w:rsidP="000F38FD">
      <w:pPr>
        <w:spacing w:after="0" w:line="360" w:lineRule="auto"/>
        <w:rPr>
          <w:rFonts w:ascii="AvenirNext LT Pro Regular" w:hAnsi="AvenirNext LT Pro Regular"/>
          <w:sz w:val="21"/>
        </w:rPr>
      </w:pPr>
      <w:r w:rsidRPr="000F38FD">
        <w:rPr>
          <w:rFonts w:ascii="AvenirNext LT Pro Regular" w:hAnsi="AvenirNext LT Pro Regular"/>
          <w:sz w:val="21"/>
        </w:rPr>
        <w:t>Seconded by: Emrys Travis</w:t>
      </w:r>
      <w:r>
        <w:rPr>
          <w:rFonts w:ascii="AvenirNext LT Pro Regular" w:hAnsi="AvenirNext LT Pro Regular"/>
          <w:sz w:val="21"/>
        </w:rPr>
        <w:t xml:space="preserve"> (St John’s)</w:t>
      </w:r>
    </w:p>
    <w:p w:rsidR="000F38FD" w:rsidRPr="000F38FD" w:rsidRDefault="000F38FD" w:rsidP="000F38FD">
      <w:pPr>
        <w:spacing w:after="0" w:line="360" w:lineRule="auto"/>
        <w:rPr>
          <w:rFonts w:ascii="AvenirNext LT Pro Regular" w:hAnsi="AvenirNext LT Pro Regular"/>
          <w:b/>
          <w:sz w:val="21"/>
          <w:u w:val="single"/>
        </w:rPr>
      </w:pPr>
      <w:r w:rsidRPr="000F38FD">
        <w:rPr>
          <w:rFonts w:ascii="AvenirNext LT Pro Regular" w:hAnsi="AvenirNext LT Pro Regular"/>
          <w:b/>
          <w:sz w:val="21"/>
          <w:u w:val="single"/>
        </w:rPr>
        <w:t xml:space="preserve"> </w:t>
      </w:r>
    </w:p>
    <w:p w:rsidR="000F38FD" w:rsidRPr="000F38FD" w:rsidRDefault="000F38FD" w:rsidP="000F38FD">
      <w:pPr>
        <w:spacing w:after="0" w:line="360" w:lineRule="auto"/>
        <w:rPr>
          <w:rFonts w:ascii="AvenirNext LT Pro Regular" w:hAnsi="AvenirNext LT Pro Regular"/>
          <w:b/>
          <w:sz w:val="21"/>
        </w:rPr>
      </w:pPr>
      <w:r w:rsidRPr="000F38FD">
        <w:rPr>
          <w:rFonts w:ascii="AvenirNext LT Pro Regular" w:hAnsi="AvenirNext LT Pro Regular"/>
          <w:b/>
          <w:sz w:val="21"/>
        </w:rPr>
        <w:t>CUSU notes:</w:t>
      </w:r>
    </w:p>
    <w:p w:rsidR="000F38FD" w:rsidRDefault="000F38FD" w:rsidP="00F01130">
      <w:pPr>
        <w:pStyle w:val="ListParagraph"/>
        <w:numPr>
          <w:ilvl w:val="0"/>
          <w:numId w:val="18"/>
        </w:numPr>
        <w:spacing w:after="0" w:line="360" w:lineRule="auto"/>
        <w:rPr>
          <w:rFonts w:ascii="AvenirNext LT Pro Regular" w:hAnsi="AvenirNext LT Pro Regular"/>
          <w:sz w:val="21"/>
        </w:rPr>
      </w:pPr>
      <w:r w:rsidRPr="000F38FD">
        <w:rPr>
          <w:rFonts w:ascii="AvenirNext LT Pro Regular" w:hAnsi="AvenirNext LT Pro Regular"/>
          <w:sz w:val="21"/>
        </w:rPr>
        <w:t>That strikes took place in Michaelmas Term 2019 and will be taking place for 14 days in Lent Term 2020;</w:t>
      </w:r>
    </w:p>
    <w:p w:rsidR="000F38FD" w:rsidRPr="000F38FD" w:rsidRDefault="000F38FD" w:rsidP="00F01130">
      <w:pPr>
        <w:pStyle w:val="ListParagraph"/>
        <w:numPr>
          <w:ilvl w:val="0"/>
          <w:numId w:val="18"/>
        </w:numPr>
        <w:spacing w:after="0" w:line="360" w:lineRule="auto"/>
        <w:rPr>
          <w:rFonts w:ascii="AvenirNext LT Pro Regular" w:hAnsi="AvenirNext LT Pro Regular"/>
          <w:sz w:val="21"/>
        </w:rPr>
      </w:pPr>
      <w:r w:rsidRPr="000F38FD">
        <w:rPr>
          <w:rFonts w:ascii="AvenirNext LT Pro Regular" w:hAnsi="AvenirNext LT Pro Regular"/>
          <w:sz w:val="21"/>
        </w:rPr>
        <w:t>That Council passed policy in Michaelmas 2019 with a ‘Moti</w:t>
      </w:r>
      <w:r>
        <w:rPr>
          <w:rFonts w:ascii="AvenirNext LT Pro Regular" w:hAnsi="AvenirNext LT Pro Regular"/>
          <w:sz w:val="21"/>
        </w:rPr>
        <w:t>on to support Fair &amp; Equal Pay’.</w:t>
      </w:r>
    </w:p>
    <w:p w:rsidR="000F38FD" w:rsidRPr="000F38FD" w:rsidRDefault="000F38FD" w:rsidP="000F38FD">
      <w:pPr>
        <w:spacing w:after="0" w:line="360" w:lineRule="auto"/>
        <w:rPr>
          <w:rFonts w:ascii="AvenirNext LT Pro Regular" w:hAnsi="AvenirNext LT Pro Regular"/>
          <w:b/>
          <w:sz w:val="21"/>
        </w:rPr>
      </w:pPr>
      <w:r w:rsidRPr="000F38FD">
        <w:rPr>
          <w:rFonts w:ascii="AvenirNext LT Pro Regular" w:hAnsi="AvenirNext LT Pro Regular"/>
          <w:sz w:val="21"/>
        </w:rPr>
        <w:t xml:space="preserve"> </w:t>
      </w:r>
    </w:p>
    <w:p w:rsidR="000F38FD" w:rsidRPr="000F38FD" w:rsidRDefault="000F38FD" w:rsidP="000F38FD">
      <w:pPr>
        <w:spacing w:after="0" w:line="360" w:lineRule="auto"/>
        <w:rPr>
          <w:rFonts w:ascii="AvenirNext LT Pro Regular" w:hAnsi="AvenirNext LT Pro Regular"/>
          <w:b/>
          <w:sz w:val="21"/>
        </w:rPr>
      </w:pPr>
      <w:r w:rsidRPr="000F38FD">
        <w:rPr>
          <w:rFonts w:ascii="AvenirNext LT Pro Regular" w:hAnsi="AvenirNext LT Pro Regular"/>
          <w:b/>
          <w:sz w:val="21"/>
        </w:rPr>
        <w:lastRenderedPageBreak/>
        <w:t>CUSU believes:</w:t>
      </w:r>
    </w:p>
    <w:p w:rsidR="000F38FD" w:rsidRDefault="000F38FD" w:rsidP="00F01130">
      <w:pPr>
        <w:pStyle w:val="ListParagraph"/>
        <w:numPr>
          <w:ilvl w:val="0"/>
          <w:numId w:val="19"/>
        </w:numPr>
        <w:spacing w:after="0" w:line="360" w:lineRule="auto"/>
        <w:rPr>
          <w:rFonts w:ascii="AvenirNext LT Pro Regular" w:hAnsi="AvenirNext LT Pro Regular"/>
          <w:sz w:val="21"/>
        </w:rPr>
      </w:pPr>
      <w:r w:rsidRPr="000F38FD">
        <w:rPr>
          <w:rFonts w:ascii="AvenirNext LT Pro Regular" w:hAnsi="AvenirNext LT Pro Regular"/>
          <w:sz w:val="21"/>
        </w:rPr>
        <w:t>That CUSU should be proactive in supporting students with their learning during strike periods;</w:t>
      </w:r>
    </w:p>
    <w:p w:rsidR="000F38FD" w:rsidRDefault="000F38FD" w:rsidP="00F01130">
      <w:pPr>
        <w:pStyle w:val="ListParagraph"/>
        <w:numPr>
          <w:ilvl w:val="0"/>
          <w:numId w:val="19"/>
        </w:numPr>
        <w:spacing w:after="0" w:line="360" w:lineRule="auto"/>
        <w:rPr>
          <w:rFonts w:ascii="AvenirNext LT Pro Regular" w:hAnsi="AvenirNext LT Pro Regular"/>
          <w:sz w:val="21"/>
        </w:rPr>
      </w:pPr>
      <w:r w:rsidRPr="000F38FD">
        <w:rPr>
          <w:rFonts w:ascii="AvenirNext LT Pro Regular" w:hAnsi="AvenirNext LT Pro Regular"/>
          <w:sz w:val="21"/>
        </w:rPr>
        <w:t xml:space="preserve">That running an online system where students could share notes would be constructive to students’ learning during the strikes without undermining the purpose of the strike; </w:t>
      </w:r>
    </w:p>
    <w:p w:rsidR="000F38FD" w:rsidRPr="000F38FD" w:rsidRDefault="000F38FD" w:rsidP="00F01130">
      <w:pPr>
        <w:pStyle w:val="ListParagraph"/>
        <w:numPr>
          <w:ilvl w:val="0"/>
          <w:numId w:val="19"/>
        </w:numPr>
        <w:spacing w:after="0" w:line="360" w:lineRule="auto"/>
        <w:rPr>
          <w:rFonts w:ascii="AvenirNext LT Pro Regular" w:hAnsi="AvenirNext LT Pro Regular"/>
          <w:sz w:val="21"/>
        </w:rPr>
      </w:pPr>
      <w:r w:rsidRPr="000F38FD">
        <w:rPr>
          <w:rFonts w:ascii="AvenirNext LT Pro Regular" w:hAnsi="AvenirNext LT Pro Regular"/>
          <w:sz w:val="21"/>
        </w:rPr>
        <w:t xml:space="preserve">That this system could serve beyond strike periods as a means of supporting and enabling student co-learning, enhancing our education and wellbeing as students, against the logic of competition imposed upon </w:t>
      </w:r>
      <w:r>
        <w:rPr>
          <w:rFonts w:ascii="AvenirNext LT Pro Regular" w:hAnsi="AvenirNext LT Pro Regular"/>
          <w:sz w:val="21"/>
        </w:rPr>
        <w:t>us by the marketised university.</w:t>
      </w:r>
    </w:p>
    <w:p w:rsidR="000F38FD" w:rsidRPr="000F38FD" w:rsidRDefault="000F38FD" w:rsidP="000F38FD">
      <w:pPr>
        <w:spacing w:after="0" w:line="360" w:lineRule="auto"/>
        <w:rPr>
          <w:rFonts w:ascii="AvenirNext LT Pro Regular" w:hAnsi="AvenirNext LT Pro Regular"/>
          <w:b/>
          <w:sz w:val="21"/>
        </w:rPr>
      </w:pPr>
      <w:r w:rsidRPr="000F38FD">
        <w:rPr>
          <w:rFonts w:ascii="AvenirNext LT Pro Regular" w:hAnsi="AvenirNext LT Pro Regular"/>
          <w:sz w:val="21"/>
        </w:rPr>
        <w:t xml:space="preserve"> </w:t>
      </w:r>
    </w:p>
    <w:p w:rsidR="000F38FD" w:rsidRPr="000F38FD" w:rsidRDefault="000F38FD" w:rsidP="000F38FD">
      <w:pPr>
        <w:spacing w:after="0" w:line="360" w:lineRule="auto"/>
        <w:rPr>
          <w:rFonts w:ascii="AvenirNext LT Pro Regular" w:hAnsi="AvenirNext LT Pro Regular"/>
          <w:b/>
          <w:sz w:val="21"/>
        </w:rPr>
      </w:pPr>
      <w:r w:rsidRPr="000F38FD">
        <w:rPr>
          <w:rFonts w:ascii="AvenirNext LT Pro Regular" w:hAnsi="AvenirNext LT Pro Regular"/>
          <w:b/>
          <w:sz w:val="21"/>
        </w:rPr>
        <w:t xml:space="preserve">CUSU resolves: </w:t>
      </w:r>
    </w:p>
    <w:p w:rsidR="000F38FD" w:rsidRDefault="000F38FD" w:rsidP="00F01130">
      <w:pPr>
        <w:pStyle w:val="ListParagraph"/>
        <w:numPr>
          <w:ilvl w:val="0"/>
          <w:numId w:val="20"/>
        </w:numPr>
        <w:spacing w:after="0" w:line="360" w:lineRule="auto"/>
        <w:rPr>
          <w:rFonts w:ascii="AvenirNext LT Pro Regular" w:hAnsi="AvenirNext LT Pro Regular"/>
          <w:sz w:val="21"/>
        </w:rPr>
      </w:pPr>
      <w:r w:rsidRPr="000F38FD">
        <w:rPr>
          <w:rFonts w:ascii="AvenirNext LT Pro Regular" w:hAnsi="AvenirNext LT Pro Regular"/>
          <w:sz w:val="21"/>
        </w:rPr>
        <w:t>To allocate £24.99 from the Council Free Budget to buy 100GB of extra storage on the education@cusu.cam.ac.uk google drive;</w:t>
      </w:r>
    </w:p>
    <w:p w:rsidR="0024623D" w:rsidRPr="000F38FD" w:rsidRDefault="000F38FD" w:rsidP="00F01130">
      <w:pPr>
        <w:pStyle w:val="ListParagraph"/>
        <w:numPr>
          <w:ilvl w:val="0"/>
          <w:numId w:val="20"/>
        </w:numPr>
        <w:spacing w:after="0" w:line="360" w:lineRule="auto"/>
        <w:rPr>
          <w:rFonts w:ascii="AvenirNext LT Pro Regular" w:hAnsi="AvenirNext LT Pro Regular"/>
          <w:sz w:val="21"/>
        </w:rPr>
      </w:pPr>
      <w:r w:rsidRPr="000F38FD">
        <w:rPr>
          <w:rFonts w:ascii="AvenirNext LT Pro Regular" w:hAnsi="AvenirNext LT Pro Regular"/>
          <w:sz w:val="21"/>
        </w:rPr>
        <w:t>To task the education officer and PTE with piloting the administration of this google drive as a notes-sharing system for students to contribute to and access.</w:t>
      </w:r>
    </w:p>
    <w:p w:rsidR="00DE3E2D" w:rsidRPr="00DE3E2D" w:rsidRDefault="00DE3E2D" w:rsidP="00E32965">
      <w:pPr>
        <w:spacing w:after="0" w:line="360" w:lineRule="auto"/>
        <w:jc w:val="both"/>
        <w:rPr>
          <w:rFonts w:ascii="Arial" w:eastAsia="Arial" w:hAnsi="Arial" w:cs="Arial"/>
          <w:iCs/>
          <w:u w:val="single"/>
          <w:lang w:eastAsia="zh-CN"/>
        </w:rPr>
      </w:pPr>
    </w:p>
    <w:p w:rsidR="006E141C" w:rsidRPr="00D167DD" w:rsidRDefault="006E141C" w:rsidP="00E32965">
      <w:pPr>
        <w:pStyle w:val="ListParagraph"/>
        <w:numPr>
          <w:ilvl w:val="0"/>
          <w:numId w:val="2"/>
        </w:numPr>
        <w:spacing w:line="360" w:lineRule="auto"/>
        <w:rPr>
          <w:rFonts w:ascii="AvenirNext LT Pro Heavy" w:hAnsi="AvenirNext LT Pro Heavy"/>
          <w:color w:val="007699"/>
          <w:sz w:val="32"/>
          <w:szCs w:val="32"/>
        </w:rPr>
      </w:pPr>
      <w:r w:rsidRPr="00D167DD">
        <w:rPr>
          <w:rFonts w:ascii="AvenirNext LT Pro Heavy" w:hAnsi="AvenirNext LT Pro Heavy"/>
          <w:color w:val="007699"/>
          <w:sz w:val="32"/>
          <w:szCs w:val="32"/>
        </w:rPr>
        <w:t>Any Other Business</w:t>
      </w:r>
    </w:p>
    <w:sectPr w:rsidR="006E141C" w:rsidRPr="00D167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5D" w:rsidRDefault="00EB2A5D" w:rsidP="00554B01">
      <w:pPr>
        <w:spacing w:after="0" w:line="240" w:lineRule="auto"/>
      </w:pPr>
      <w:r>
        <w:separator/>
      </w:r>
    </w:p>
  </w:endnote>
  <w:endnote w:type="continuationSeparator" w:id="0">
    <w:p w:rsidR="00EB2A5D" w:rsidRDefault="00EB2A5D"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altName w:val="Cambria"/>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Pro Regular">
    <w:altName w:val="AvenirNext LT Pro"/>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 LT Pro Medium">
    <w:panose1 w:val="020B06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5D" w:rsidRDefault="00EB2A5D" w:rsidP="00554B01">
      <w:pPr>
        <w:spacing w:after="0" w:line="240" w:lineRule="auto"/>
      </w:pPr>
      <w:r>
        <w:separator/>
      </w:r>
    </w:p>
  </w:footnote>
  <w:footnote w:type="continuationSeparator" w:id="0">
    <w:p w:rsidR="00EB2A5D" w:rsidRDefault="00EB2A5D"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F73DDC"/>
    <w:multiLevelType w:val="multilevel"/>
    <w:tmpl w:val="6EFE8E10"/>
    <w:lvl w:ilvl="0">
      <w:start w:val="1"/>
      <w:numFmt w:val="decimal"/>
      <w:lvlText w:val="%1."/>
      <w:lvlJc w:val="left"/>
      <w:pPr>
        <w:ind w:left="720" w:hanging="360"/>
      </w:pPr>
      <w:rPr>
        <w:rFonts w:ascii="AvenirNext LT Pro Regular" w:eastAsiaTheme="minorHAnsi" w:hAnsi="AvenirNext LT Pro Regular" w:cstheme="minorBid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E8418D"/>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FA032F"/>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942E83"/>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4CE603E"/>
    <w:multiLevelType w:val="hybridMultilevel"/>
    <w:tmpl w:val="C61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41B31"/>
    <w:multiLevelType w:val="multilevel"/>
    <w:tmpl w:val="C724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B7B1F"/>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B6B5FA3"/>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CB80CE8"/>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7CE60D9"/>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F4A0E23"/>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90A19F6"/>
    <w:multiLevelType w:val="multilevel"/>
    <w:tmpl w:val="1E42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rFonts w:ascii="AvenirNext LT Pro Regular" w:eastAsiaTheme="minorHAnsi" w:hAnsi="AvenirNext LT Pro Regular" w:cs="LiberationSerif"/>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BA34EDE"/>
    <w:multiLevelType w:val="multilevel"/>
    <w:tmpl w:val="CCCA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2692B"/>
    <w:multiLevelType w:val="hybridMultilevel"/>
    <w:tmpl w:val="5B041A60"/>
    <w:lvl w:ilvl="0" w:tplc="4ABA3980">
      <w:start w:val="2018"/>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D48D8"/>
    <w:multiLevelType w:val="hybridMultilevel"/>
    <w:tmpl w:val="B7E41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6"/>
  </w:num>
  <w:num w:numId="5">
    <w:abstractNumId w:val="7"/>
  </w:num>
  <w:num w:numId="6">
    <w:abstractNumId w:val="19"/>
  </w:num>
  <w:num w:numId="7">
    <w:abstractNumId w:val="11"/>
  </w:num>
  <w:num w:numId="8">
    <w:abstractNumId w:val="15"/>
  </w:num>
  <w:num w:numId="9">
    <w:abstractNumId w:val="8"/>
  </w:num>
  <w:num w:numId="10">
    <w:abstractNumId w:val="18"/>
  </w:num>
  <w:num w:numId="11">
    <w:abstractNumId w:val="5"/>
  </w:num>
  <w:num w:numId="12">
    <w:abstractNumId w:val="17"/>
  </w:num>
  <w:num w:numId="13">
    <w:abstractNumId w:val="12"/>
  </w:num>
  <w:num w:numId="14">
    <w:abstractNumId w:val="9"/>
  </w:num>
  <w:num w:numId="15">
    <w:abstractNumId w:val="13"/>
  </w:num>
  <w:num w:numId="16">
    <w:abstractNumId w:val="4"/>
  </w:num>
  <w:num w:numId="17">
    <w:abstractNumId w:val="3"/>
  </w:num>
  <w:num w:numId="18">
    <w:abstractNumId w:val="2"/>
  </w:num>
  <w:num w:numId="19">
    <w:abstractNumId w:val="14"/>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0570B"/>
    <w:rsid w:val="000276FF"/>
    <w:rsid w:val="0004535B"/>
    <w:rsid w:val="000912BA"/>
    <w:rsid w:val="000C6D72"/>
    <w:rsid w:val="000F38FD"/>
    <w:rsid w:val="000F458E"/>
    <w:rsid w:val="000F6A7B"/>
    <w:rsid w:val="00100631"/>
    <w:rsid w:val="00124439"/>
    <w:rsid w:val="001A698D"/>
    <w:rsid w:val="001B462E"/>
    <w:rsid w:val="001C5A19"/>
    <w:rsid w:val="001D1211"/>
    <w:rsid w:val="001D3EC3"/>
    <w:rsid w:val="001D72DD"/>
    <w:rsid w:val="0024623D"/>
    <w:rsid w:val="00286410"/>
    <w:rsid w:val="002A5B02"/>
    <w:rsid w:val="002C785C"/>
    <w:rsid w:val="003A7EFC"/>
    <w:rsid w:val="003B41EA"/>
    <w:rsid w:val="003C3117"/>
    <w:rsid w:val="003D6A33"/>
    <w:rsid w:val="004571E8"/>
    <w:rsid w:val="004B4D94"/>
    <w:rsid w:val="004B6279"/>
    <w:rsid w:val="004F3F0D"/>
    <w:rsid w:val="00554B01"/>
    <w:rsid w:val="0059104C"/>
    <w:rsid w:val="005A03C3"/>
    <w:rsid w:val="005E5BE0"/>
    <w:rsid w:val="00684405"/>
    <w:rsid w:val="006D2600"/>
    <w:rsid w:val="006E141C"/>
    <w:rsid w:val="0076149B"/>
    <w:rsid w:val="007B01CC"/>
    <w:rsid w:val="007C38E7"/>
    <w:rsid w:val="007F7A6A"/>
    <w:rsid w:val="00846FA7"/>
    <w:rsid w:val="00862D05"/>
    <w:rsid w:val="0087346C"/>
    <w:rsid w:val="008A7542"/>
    <w:rsid w:val="00903572"/>
    <w:rsid w:val="009243C0"/>
    <w:rsid w:val="00936B20"/>
    <w:rsid w:val="00941895"/>
    <w:rsid w:val="009A54D8"/>
    <w:rsid w:val="009C44E8"/>
    <w:rsid w:val="009C4E75"/>
    <w:rsid w:val="00A05A6B"/>
    <w:rsid w:val="00A236DF"/>
    <w:rsid w:val="00A33A09"/>
    <w:rsid w:val="00A42AFA"/>
    <w:rsid w:val="00A43531"/>
    <w:rsid w:val="00B023EE"/>
    <w:rsid w:val="00B27974"/>
    <w:rsid w:val="00B940C6"/>
    <w:rsid w:val="00C10A18"/>
    <w:rsid w:val="00C369CE"/>
    <w:rsid w:val="00C80E13"/>
    <w:rsid w:val="00D167DD"/>
    <w:rsid w:val="00D2774F"/>
    <w:rsid w:val="00D47893"/>
    <w:rsid w:val="00D55F85"/>
    <w:rsid w:val="00D972B7"/>
    <w:rsid w:val="00DC2634"/>
    <w:rsid w:val="00DD018C"/>
    <w:rsid w:val="00DD0A19"/>
    <w:rsid w:val="00DE3E2D"/>
    <w:rsid w:val="00E1178A"/>
    <w:rsid w:val="00E30D4B"/>
    <w:rsid w:val="00E32965"/>
    <w:rsid w:val="00E3497F"/>
    <w:rsid w:val="00E43AC1"/>
    <w:rsid w:val="00E71027"/>
    <w:rsid w:val="00E77DFC"/>
    <w:rsid w:val="00E80648"/>
    <w:rsid w:val="00EB2A5D"/>
    <w:rsid w:val="00EB340E"/>
    <w:rsid w:val="00F01130"/>
    <w:rsid w:val="00F16930"/>
    <w:rsid w:val="00F4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D5A4"/>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paragraph" w:styleId="Heading2">
    <w:name w:val="heading 2"/>
    <w:basedOn w:val="Normal"/>
    <w:next w:val="Normal"/>
    <w:link w:val="Heading2Char"/>
    <w:uiPriority w:val="9"/>
    <w:semiHidden/>
    <w:unhideWhenUsed/>
    <w:qFormat/>
    <w:rsid w:val="00D27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 w:type="paragraph" w:customStyle="1" w:styleId="CUSU2">
    <w:name w:val="CUSU 2"/>
    <w:basedOn w:val="Heading2"/>
    <w:link w:val="CUSU2Char"/>
    <w:qFormat/>
    <w:rsid w:val="00D2774F"/>
    <w:pPr>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pPr>
    <w:rPr>
      <w:rFonts w:ascii="AvenirNext LT Pro Medium" w:eastAsiaTheme="minorEastAsia" w:hAnsi="AvenirNext LT Pro Medium"/>
      <w:caps/>
      <w:color w:val="5B9BD5" w:themeColor="accent1"/>
      <w:spacing w:val="15"/>
    </w:rPr>
  </w:style>
  <w:style w:type="character" w:customStyle="1" w:styleId="CUSU2Char">
    <w:name w:val="CUSU 2 Char"/>
    <w:basedOn w:val="Heading2Char"/>
    <w:link w:val="CUSU2"/>
    <w:rsid w:val="00D2774F"/>
    <w:rPr>
      <w:rFonts w:ascii="AvenirNext LT Pro Medium" w:eastAsiaTheme="minorEastAsia" w:hAnsi="AvenirNext LT Pro Medium" w:cstheme="majorBidi"/>
      <w:caps/>
      <w:color w:val="5B9BD5" w:themeColor="accent1"/>
      <w:spacing w:val="15"/>
      <w:sz w:val="26"/>
      <w:szCs w:val="26"/>
      <w:shd w:val="clear" w:color="auto" w:fill="DEEAF6" w:themeFill="accent1" w:themeFillTint="33"/>
    </w:rPr>
  </w:style>
  <w:style w:type="table" w:styleId="TableGrid">
    <w:name w:val="Table Grid"/>
    <w:basedOn w:val="TableNormal"/>
    <w:uiPriority w:val="59"/>
    <w:rsid w:val="00D277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277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5003">
      <w:bodyDiv w:val="1"/>
      <w:marLeft w:val="0"/>
      <w:marRight w:val="0"/>
      <w:marTop w:val="0"/>
      <w:marBottom w:val="0"/>
      <w:divBdr>
        <w:top w:val="none" w:sz="0" w:space="0" w:color="auto"/>
        <w:left w:val="none" w:sz="0" w:space="0" w:color="auto"/>
        <w:bottom w:val="none" w:sz="0" w:space="0" w:color="auto"/>
        <w:right w:val="none" w:sz="0" w:space="0" w:color="auto"/>
      </w:divBdr>
    </w:div>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803503263">
      <w:bodyDiv w:val="1"/>
      <w:marLeft w:val="0"/>
      <w:marRight w:val="0"/>
      <w:marTop w:val="0"/>
      <w:marBottom w:val="0"/>
      <w:divBdr>
        <w:top w:val="none" w:sz="0" w:space="0" w:color="auto"/>
        <w:left w:val="none" w:sz="0" w:space="0" w:color="auto"/>
        <w:bottom w:val="none" w:sz="0" w:space="0" w:color="auto"/>
        <w:right w:val="none" w:sz="0" w:space="0" w:color="auto"/>
      </w:divBdr>
    </w:div>
    <w:div w:id="868907523">
      <w:bodyDiv w:val="1"/>
      <w:marLeft w:val="0"/>
      <w:marRight w:val="0"/>
      <w:marTop w:val="0"/>
      <w:marBottom w:val="0"/>
      <w:divBdr>
        <w:top w:val="none" w:sz="0" w:space="0" w:color="auto"/>
        <w:left w:val="none" w:sz="0" w:space="0" w:color="auto"/>
        <w:bottom w:val="none" w:sz="0" w:space="0" w:color="auto"/>
        <w:right w:val="none" w:sz="0" w:space="0" w:color="auto"/>
      </w:divBdr>
    </w:div>
    <w:div w:id="888492219">
      <w:bodyDiv w:val="1"/>
      <w:marLeft w:val="0"/>
      <w:marRight w:val="0"/>
      <w:marTop w:val="0"/>
      <w:marBottom w:val="0"/>
      <w:divBdr>
        <w:top w:val="none" w:sz="0" w:space="0" w:color="auto"/>
        <w:left w:val="none" w:sz="0" w:space="0" w:color="auto"/>
        <w:bottom w:val="none" w:sz="0" w:space="0" w:color="auto"/>
        <w:right w:val="none" w:sz="0" w:space="0" w:color="auto"/>
      </w:divBdr>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577670354">
      <w:bodyDiv w:val="1"/>
      <w:marLeft w:val="0"/>
      <w:marRight w:val="0"/>
      <w:marTop w:val="0"/>
      <w:marBottom w:val="0"/>
      <w:divBdr>
        <w:top w:val="none" w:sz="0" w:space="0" w:color="auto"/>
        <w:left w:val="none" w:sz="0" w:space="0" w:color="auto"/>
        <w:bottom w:val="none" w:sz="0" w:space="0" w:color="auto"/>
        <w:right w:val="none" w:sz="0" w:space="0" w:color="auto"/>
      </w:divBdr>
    </w:div>
    <w:div w:id="1902984410">
      <w:bodyDiv w:val="1"/>
      <w:marLeft w:val="0"/>
      <w:marRight w:val="0"/>
      <w:marTop w:val="0"/>
      <w:marBottom w:val="0"/>
      <w:divBdr>
        <w:top w:val="none" w:sz="0" w:space="0" w:color="auto"/>
        <w:left w:val="none" w:sz="0" w:space="0" w:color="auto"/>
        <w:bottom w:val="none" w:sz="0" w:space="0" w:color="auto"/>
        <w:right w:val="none" w:sz="0" w:space="0" w:color="auto"/>
      </w:divBdr>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su.co.uk/communities/clubsandsocs/start-a-society/" TargetMode="External"/><Relationship Id="rId5" Type="http://schemas.openxmlformats.org/officeDocument/2006/relationships/webSettings" Target="webSettings.xml"/><Relationship Id="rId10" Type="http://schemas.openxmlformats.org/officeDocument/2006/relationships/hyperlink" Target="mailto:elections@cusu.cam.ac.uk" TargetMode="External"/><Relationship Id="rId4" Type="http://schemas.openxmlformats.org/officeDocument/2006/relationships/settings" Target="settings.xml"/><Relationship Id="rId9" Type="http://schemas.openxmlformats.org/officeDocument/2006/relationships/hyperlink" Target="http://www.cu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82F5-90FA-4A86-A3FE-C683B7FA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5</cp:revision>
  <cp:lastPrinted>2020-02-12T16:13:00Z</cp:lastPrinted>
  <dcterms:created xsi:type="dcterms:W3CDTF">2020-02-12T15:07:00Z</dcterms:created>
  <dcterms:modified xsi:type="dcterms:W3CDTF">2020-02-14T14:29:00Z</dcterms:modified>
</cp:coreProperties>
</file>